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0" w:rsidRDefault="00B75F20" w:rsidP="00B75F20">
      <w:pPr>
        <w:pStyle w:val="Heading3"/>
        <w:spacing w:before="22"/>
        <w:ind w:left="140"/>
      </w:pPr>
      <w:r>
        <w:pict>
          <v:shape id="_x0000_s1026" style="position:absolute;left:0;text-align:left;margin-left:24pt;margin-top:24pt;width:564.15pt;height:744.15pt;z-index:-251649024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WDM</w:t>
      </w:r>
    </w:p>
    <w:p w:rsidR="00B75F20" w:rsidRDefault="00B75F20" w:rsidP="00B75F20">
      <w:pPr>
        <w:pStyle w:val="BodyText"/>
        <w:spacing w:before="1"/>
        <w:rPr>
          <w:b/>
          <w:sz w:val="31"/>
        </w:rPr>
      </w:pPr>
    </w:p>
    <w:p w:rsidR="00B75F20" w:rsidRDefault="00B75F20" w:rsidP="00B75F20">
      <w:pPr>
        <w:pStyle w:val="BodyText"/>
        <w:spacing w:line="276" w:lineRule="auto"/>
        <w:ind w:left="140" w:right="137"/>
        <w:jc w:val="both"/>
      </w:pPr>
      <w:r>
        <w:rPr>
          <w:color w:val="333333"/>
        </w:rPr>
        <w:t>WDM (Wavelength-division Multiplexing) is the technology of combing a number of wavelengths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onto the same fiber simultaneously. A powerful aspect of WDM is that each optical channel 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carry any transmission format. WDW increases the capacity of a fiber network dramatically. Thus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is recognized as the Layer 1 transport technology in all tiers of the network. The purpose of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article 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brief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overview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WDM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technology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applications.</w:t>
      </w:r>
    </w:p>
    <w:p w:rsidR="00B75F20" w:rsidRDefault="00B75F20" w:rsidP="00B75F20">
      <w:pPr>
        <w:pStyle w:val="BodyText"/>
        <w:spacing w:before="9"/>
        <w:rPr>
          <w:sz w:val="27"/>
        </w:rPr>
      </w:pPr>
    </w:p>
    <w:p w:rsidR="00B75F20" w:rsidRDefault="00B75F20" w:rsidP="00B75F20">
      <w:pPr>
        <w:ind w:left="140"/>
        <w:rPr>
          <w:b/>
          <w:sz w:val="24"/>
        </w:rPr>
      </w:pPr>
      <w:r>
        <w:rPr>
          <w:b/>
          <w:color w:val="333333"/>
          <w:sz w:val="24"/>
        </w:rPr>
        <w:t>NEED OF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WDM</w:t>
      </w:r>
    </w:p>
    <w:p w:rsidR="00B75F20" w:rsidRDefault="00B75F20" w:rsidP="00B75F20">
      <w:pPr>
        <w:pStyle w:val="BodyText"/>
        <w:spacing w:before="43" w:line="276" w:lineRule="auto"/>
        <w:ind w:left="140" w:right="137" w:firstLine="719"/>
        <w:jc w:val="both"/>
      </w:pPr>
      <w:r>
        <w:rPr>
          <w:color w:val="333333"/>
        </w:rPr>
        <w:t>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rapid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growth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telecommunication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links,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capacity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faster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farther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distances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demands,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managers are relying more and more on fiber optics. Typically, there are three methods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expanding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capacity: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installing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cables,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increasing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30"/>
        </w:rPr>
        <w:t xml:space="preserve"> </w:t>
      </w:r>
      <w:proofErr w:type="spellStart"/>
      <w:r>
        <w:rPr>
          <w:color w:val="333333"/>
        </w:rPr>
        <w:t>bitrate</w:t>
      </w:r>
      <w:proofErr w:type="spellEnd"/>
      <w:r>
        <w:rPr>
          <w:color w:val="333333"/>
          <w:spacing w:val="2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multiplex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signals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wavelength division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multiplexing.</w:t>
      </w:r>
    </w:p>
    <w:p w:rsidR="00B75F20" w:rsidRDefault="00B75F20" w:rsidP="00B75F20">
      <w:pPr>
        <w:pStyle w:val="BodyText"/>
        <w:spacing w:before="7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36"/>
        <w:jc w:val="both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method,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installing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cables,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preferred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especially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metropolitan areas, since fiber has become incredibly inexpensive and installation methods more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efficient. But when conduit space is not available or major construction is necessary, this may 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cost-effective.</w:t>
      </w:r>
    </w:p>
    <w:p w:rsidR="00B75F20" w:rsidRDefault="00B75F20" w:rsidP="00B75F20">
      <w:pPr>
        <w:pStyle w:val="BodyText"/>
        <w:spacing w:before="5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34"/>
        <w:jc w:val="both"/>
      </w:pPr>
      <w:r>
        <w:rPr>
          <w:color w:val="333333"/>
        </w:rPr>
        <w:t xml:space="preserve">Another way for capacity expansion is to increase system </w:t>
      </w:r>
      <w:proofErr w:type="spellStart"/>
      <w:r>
        <w:rPr>
          <w:color w:val="333333"/>
        </w:rPr>
        <w:t>bitrate</w:t>
      </w:r>
      <w:proofErr w:type="spellEnd"/>
      <w:r>
        <w:rPr>
          <w:color w:val="333333"/>
        </w:rPr>
        <w:t xml:space="preserve"> to multiplex more signals. But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increasing system </w:t>
      </w:r>
      <w:proofErr w:type="spellStart"/>
      <w:r>
        <w:rPr>
          <w:color w:val="333333"/>
        </w:rPr>
        <w:t>bitrate</w:t>
      </w:r>
      <w:proofErr w:type="spellEnd"/>
      <w:r>
        <w:rPr>
          <w:color w:val="333333"/>
        </w:rPr>
        <w:t xml:space="preserve"> may not prove cost effective either. Since many systems are already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running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OC-48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(2.5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GB/s)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upgrading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OC-192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GB/s)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expensive,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requires changing out all the electronics in a network, and adds 4 times the capacity, may not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necessary.</w:t>
      </w:r>
    </w:p>
    <w:p w:rsidR="00B75F20" w:rsidRDefault="00B75F20" w:rsidP="00B75F20">
      <w:pPr>
        <w:pStyle w:val="BodyText"/>
        <w:spacing w:before="6"/>
        <w:rPr>
          <w:sz w:val="29"/>
        </w:rPr>
      </w:pPr>
    </w:p>
    <w:p w:rsidR="00B75F20" w:rsidRDefault="00B75F20" w:rsidP="00B75F20">
      <w:pPr>
        <w:pStyle w:val="BodyText"/>
        <w:spacing w:before="1" w:line="276" w:lineRule="auto"/>
        <w:ind w:left="140" w:right="138"/>
        <w:jc w:val="both"/>
      </w:pPr>
      <w:r>
        <w:rPr>
          <w:color w:val="333333"/>
        </w:rPr>
        <w:t>Thirdly, the WDM has been proved to be the more cost-effective technology. It does not only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electronics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fibers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fibers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transmitting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channels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different wavelengths (colors) of light. Besides, systems are already using fiber optic amplifiers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repeaters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upgrading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WDM.</w:t>
      </w:r>
    </w:p>
    <w:p w:rsidR="00B75F20" w:rsidRDefault="00B75F20" w:rsidP="00B75F20">
      <w:pPr>
        <w:pStyle w:val="BodyText"/>
        <w:spacing w:before="7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40"/>
        <w:jc w:val="both"/>
      </w:pPr>
      <w:r>
        <w:rPr>
          <w:color w:val="333333"/>
        </w:rPr>
        <w:t>From the above comparison of three methods for expanding capacity, we can easily draw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conclusion that WDM is the best solution to meet the demand for more capacity and faster 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transmission rates.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122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30" w:line="276" w:lineRule="auto"/>
        <w:ind w:left="140" w:right="139"/>
        <w:jc w:val="both"/>
      </w:pPr>
      <w:r>
        <w:lastRenderedPageBreak/>
        <w:pict>
          <v:shape id="_x0000_s1027" style="position:absolute;left:0;text-align:left;margin-left:24pt;margin-top:24pt;width:564.15pt;height:744.15pt;z-index:-251648000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333333"/>
        </w:rPr>
        <w:t>Actually, it is not difficult to understand the operating principle of WDM. Consider the fact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colors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light: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green,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yellow,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blue,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etc.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colors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transmitted through the air together and may mix, but they can be easily separated by using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simple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device 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prism.</w:t>
      </w:r>
    </w:p>
    <w:p w:rsidR="00B75F20" w:rsidRDefault="00B75F20" w:rsidP="00B75F20">
      <w:pPr>
        <w:pStyle w:val="BodyText"/>
        <w:spacing w:before="5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37"/>
        <w:jc w:val="both"/>
      </w:pPr>
      <w:r>
        <w:rPr>
          <w:color w:val="333333"/>
        </w:rPr>
        <w:t>It’s like we separate the “white” light from the sun into a spectrum of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colors with the prism.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WDM is equivalent to the prism in the operating principle. A WDM system uses a multiplexer 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the transmitter to </w:t>
      </w:r>
      <w:proofErr w:type="spellStart"/>
      <w:r>
        <w:rPr>
          <w:color w:val="333333"/>
        </w:rPr>
        <w:t>joint</w:t>
      </w:r>
      <w:proofErr w:type="spellEnd"/>
      <w:r>
        <w:rPr>
          <w:color w:val="333333"/>
        </w:rPr>
        <w:t xml:space="preserve"> the several signals together. At the same time, it uses a </w:t>
      </w:r>
      <w:proofErr w:type="spellStart"/>
      <w:r>
        <w:rPr>
          <w:color w:val="333333"/>
        </w:rPr>
        <w:t>demultiplexer</w:t>
      </w:r>
      <w:proofErr w:type="spellEnd"/>
      <w:r>
        <w:rPr>
          <w:color w:val="333333"/>
        </w:rPr>
        <w:t xml:space="preserve"> 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receiver to split them apart, as shown in the following diagram. With the right type of fiber,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optical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add-drop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multiplexer.</w:t>
      </w:r>
    </w:p>
    <w:p w:rsidR="00B75F20" w:rsidRDefault="00B75F20" w:rsidP="00B75F20">
      <w:pPr>
        <w:pStyle w:val="BodyText"/>
        <w:spacing w:before="6"/>
        <w:rPr>
          <w:sz w:val="29"/>
        </w:rPr>
      </w:pPr>
    </w:p>
    <w:p w:rsidR="00B75F20" w:rsidRDefault="00B75F20" w:rsidP="00B75F20">
      <w:pPr>
        <w:pStyle w:val="BodyText"/>
        <w:spacing w:before="1" w:line="276" w:lineRule="auto"/>
        <w:ind w:left="140" w:right="135"/>
        <w:jc w:val="both"/>
      </w:pPr>
      <w:r>
        <w:rPr>
          <w:color w:val="333333"/>
        </w:rPr>
        <w:t>This technique was originally demonstrated with optical fiber in the early 80s. The first 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 combined only two signals. Modern systems can handle up to 160 signals and can thus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expand a basic 10 </w:t>
      </w:r>
      <w:proofErr w:type="spellStart"/>
      <w:r>
        <w:rPr>
          <w:color w:val="333333"/>
        </w:rPr>
        <w:t>Gbit</w:t>
      </w:r>
      <w:proofErr w:type="spellEnd"/>
      <w:r>
        <w:rPr>
          <w:color w:val="333333"/>
        </w:rPr>
        <w:t xml:space="preserve">/s system over a single fiber pair to over 1.6 </w:t>
      </w:r>
      <w:proofErr w:type="spellStart"/>
      <w:r>
        <w:rPr>
          <w:color w:val="333333"/>
        </w:rPr>
        <w:t>Tbit</w:t>
      </w:r>
      <w:proofErr w:type="spellEnd"/>
      <w:r>
        <w:rPr>
          <w:color w:val="333333"/>
        </w:rPr>
        <w:t>/s. Because WDM systems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 expand the capacity of the network and accommodate several generations of technology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development in optical infrastructure without having to overhaul the backbone network, they are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popular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telecommunications companies.</w:t>
      </w: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2184129</wp:posOffset>
            </wp:positionH>
            <wp:positionV relativeFrom="paragraph">
              <wp:posOffset>119981</wp:posOffset>
            </wp:positionV>
            <wp:extent cx="3539817" cy="1184148"/>
            <wp:effectExtent l="0" t="0" r="0" b="0"/>
            <wp:wrapTopAndBottom/>
            <wp:docPr id="555" name="image302.png" descr="what is W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3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817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B75F20">
      <w:pPr>
        <w:pStyle w:val="BodyText"/>
      </w:pPr>
    </w:p>
    <w:p w:rsidR="00B75F20" w:rsidRDefault="00B75F20" w:rsidP="00B75F20">
      <w:pPr>
        <w:pStyle w:val="Heading3"/>
        <w:spacing w:before="154"/>
        <w:ind w:left="140"/>
        <w:jc w:val="both"/>
      </w:pPr>
      <w:r>
        <w:t>CWDM</w:t>
      </w:r>
      <w:r>
        <w:rPr>
          <w:spacing w:val="-2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DWDM</w:t>
      </w:r>
    </w:p>
    <w:p w:rsidR="00B75F20" w:rsidRDefault="00B75F20" w:rsidP="00B75F20">
      <w:pPr>
        <w:pStyle w:val="BodyText"/>
        <w:spacing w:before="3"/>
        <w:rPr>
          <w:b/>
          <w:sz w:val="28"/>
        </w:rPr>
      </w:pPr>
    </w:p>
    <w:p w:rsidR="00B75F20" w:rsidRDefault="00B75F20" w:rsidP="00B75F20">
      <w:pPr>
        <w:pStyle w:val="BodyText"/>
        <w:spacing w:line="276" w:lineRule="auto"/>
        <w:ind w:left="140" w:firstLine="719"/>
        <w:rPr>
          <w:sz w:val="22"/>
        </w:rPr>
      </w:pPr>
      <w:r>
        <w:rPr>
          <w:color w:val="333333"/>
        </w:rPr>
        <w:t>WDM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systems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divided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wavelength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patterns: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CWDM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(Coarse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Wavelength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Division Multiplexing) and DWDM (Dense Wavelength Division Multiplexing). There are many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differences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CWDM 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DWDM: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spacings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DFB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lasers,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 transmission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distances</w:t>
      </w:r>
      <w:r>
        <w:rPr>
          <w:color w:val="333333"/>
          <w:sz w:val="22"/>
        </w:rPr>
        <w:t>.</w:t>
      </w:r>
    </w:p>
    <w:p w:rsidR="00B75F20" w:rsidRDefault="00B75F20" w:rsidP="00B75F20">
      <w:pPr>
        <w:pStyle w:val="BodyText"/>
        <w:spacing w:before="8"/>
      </w:pPr>
    </w:p>
    <w:p w:rsidR="00B75F20" w:rsidRDefault="00B75F20" w:rsidP="00B75F20">
      <w:pPr>
        <w:pStyle w:val="BodyText"/>
        <w:spacing w:line="276" w:lineRule="auto"/>
        <w:ind w:left="140" w:right="136" w:firstLine="719"/>
        <w:jc w:val="both"/>
      </w:pPr>
      <w:r>
        <w:t xml:space="preserve">The channel </w:t>
      </w:r>
      <w:proofErr w:type="spellStart"/>
      <w:r>
        <w:t>spacings</w:t>
      </w:r>
      <w:proofErr w:type="spellEnd"/>
      <w:r>
        <w:t xml:space="preserve"> between individual wavelengths transmitted through the same fiber</w:t>
      </w:r>
      <w:r>
        <w:rPr>
          <w:spacing w:val="-52"/>
        </w:rPr>
        <w:t xml:space="preserve"> </w:t>
      </w:r>
      <w:r>
        <w:t>serve as the basis for defining CWDM and DWDM. Typically, the spacing in CWDM systems is 20</w:t>
      </w:r>
      <w:r>
        <w:rPr>
          <w:spacing w:val="1"/>
        </w:rPr>
        <w:t xml:space="preserve"> </w:t>
      </w:r>
      <w:r>
        <w:t>nm,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DWDM</w:t>
      </w:r>
      <w:r>
        <w:rPr>
          <w:spacing w:val="16"/>
        </w:rPr>
        <w:t xml:space="preserve"> </w:t>
      </w:r>
      <w:r>
        <w:t>systems</w:t>
      </w:r>
      <w:r>
        <w:rPr>
          <w:spacing w:val="18"/>
        </w:rPr>
        <w:t xml:space="preserve"> </w:t>
      </w:r>
      <w:r>
        <w:t>today</w:t>
      </w:r>
      <w:r>
        <w:rPr>
          <w:spacing w:val="17"/>
        </w:rPr>
        <w:t xml:space="preserve"> </w:t>
      </w:r>
      <w:r>
        <w:t>offer</w:t>
      </w:r>
      <w:r>
        <w:rPr>
          <w:spacing w:val="15"/>
        </w:rPr>
        <w:t xml:space="preserve"> </w:t>
      </w:r>
      <w:r>
        <w:t>0.8</w:t>
      </w:r>
      <w:r>
        <w:rPr>
          <w:spacing w:val="15"/>
        </w:rPr>
        <w:t xml:space="preserve"> </w:t>
      </w:r>
      <w:r>
        <w:t>nm</w:t>
      </w:r>
      <w:r>
        <w:rPr>
          <w:spacing w:val="18"/>
        </w:rPr>
        <w:t xml:space="preserve"> </w:t>
      </w:r>
      <w:r>
        <w:t>(100</w:t>
      </w:r>
      <w:r>
        <w:rPr>
          <w:spacing w:val="19"/>
        </w:rPr>
        <w:t xml:space="preserve"> </w:t>
      </w:r>
      <w:r>
        <w:t>GHz)</w:t>
      </w:r>
      <w:r>
        <w:rPr>
          <w:spacing w:val="17"/>
        </w:rPr>
        <w:t xml:space="preserve"> </w:t>
      </w:r>
      <w:r>
        <w:t>wavelength</w:t>
      </w:r>
      <w:r>
        <w:rPr>
          <w:spacing w:val="18"/>
        </w:rPr>
        <w:t xml:space="preserve"> </w:t>
      </w:r>
      <w:r>
        <w:t>separation</w:t>
      </w:r>
      <w:r>
        <w:rPr>
          <w:spacing w:val="18"/>
        </w:rPr>
        <w:t xml:space="preserve"> </w:t>
      </w:r>
      <w:r>
        <w:t>according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ITU standard.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140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29" w:line="276" w:lineRule="auto"/>
        <w:ind w:left="140" w:right="143"/>
        <w:jc w:val="both"/>
      </w:pPr>
      <w:r>
        <w:lastRenderedPageBreak/>
        <w:pict>
          <v:shape id="_x0000_s1028" style="position:absolute;left:0;text-align:left;margin-left:24pt;margin-top:24pt;width:564.15pt;height:744.15pt;z-index:-251646976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Due to wider CWDM channel spacing, the number of channels (lambdas) available on the same</w:t>
      </w:r>
      <w:r>
        <w:rPr>
          <w:spacing w:val="1"/>
        </w:rPr>
        <w:t xml:space="preserve"> </w:t>
      </w:r>
      <w:r>
        <w:t>link is significantly reduced, but the optical interface components do not have to be as precise as</w:t>
      </w:r>
      <w:r>
        <w:rPr>
          <w:spacing w:val="1"/>
        </w:rPr>
        <w:t xml:space="preserve"> </w:t>
      </w:r>
      <w:r>
        <w:t>DWDM</w:t>
      </w:r>
      <w:r>
        <w:rPr>
          <w:spacing w:val="-3"/>
        </w:rPr>
        <w:t xml:space="preserve"> </w:t>
      </w:r>
      <w:r>
        <w:t>components.</w:t>
      </w:r>
      <w:r>
        <w:rPr>
          <w:spacing w:val="-2"/>
        </w:rPr>
        <w:t xml:space="preserve"> </w:t>
      </w:r>
      <w:r>
        <w:t>CWDM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cheaper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DWDM</w:t>
      </w:r>
      <w:r>
        <w:rPr>
          <w:spacing w:val="-2"/>
        </w:rPr>
        <w:t xml:space="preserve"> </w:t>
      </w:r>
      <w:r>
        <w:t>equipment.</w:t>
      </w:r>
    </w:p>
    <w:p w:rsidR="00B75F20" w:rsidRDefault="00B75F20" w:rsidP="00B75F20">
      <w:pPr>
        <w:pStyle w:val="BodyText"/>
        <w:spacing w:before="201" w:line="276" w:lineRule="auto"/>
        <w:ind w:left="140" w:right="134" w:firstLine="719"/>
        <w:jc w:val="both"/>
      </w:pPr>
      <w:r>
        <w:rPr>
          <w:color w:val="333333"/>
        </w:rPr>
        <w:t>Both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architectures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utilize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DFB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(Distributed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Feedback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Lasers).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CWDM systems use DFB lasers that are not cooled. These systems typically operate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70</w:t>
      </w:r>
      <w:r>
        <w:rPr>
          <w:rFonts w:ascii="Cambria Math" w:hAnsi="Cambria Math"/>
          <w:color w:val="333333"/>
        </w:rPr>
        <w:t>℃</w:t>
      </w:r>
      <w:r>
        <w:rPr>
          <w:rFonts w:ascii="Cambria Math" w:hAnsi="Cambria Math"/>
          <w:color w:val="333333"/>
          <w:spacing w:val="40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laser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wavelength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drifting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nm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range.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Coupled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the laser wavelength of up to ±3 nm, the wavelength drift yields a total wavelength variation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 ±12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nm.</w:t>
      </w:r>
    </w:p>
    <w:p w:rsidR="00B75F20" w:rsidRDefault="00B75F20" w:rsidP="00B75F20">
      <w:pPr>
        <w:pStyle w:val="BodyText"/>
        <w:spacing w:before="6"/>
        <w:rPr>
          <w:sz w:val="29"/>
        </w:rPr>
      </w:pPr>
    </w:p>
    <w:p w:rsidR="00B75F20" w:rsidRDefault="00B75F20" w:rsidP="00B75F20">
      <w:pPr>
        <w:pStyle w:val="BodyText"/>
        <w:spacing w:before="1" w:line="276" w:lineRule="auto"/>
        <w:ind w:left="140" w:right="130" w:firstLine="719"/>
        <w:jc w:val="both"/>
      </w:pPr>
      <w:r>
        <w:rPr>
          <w:color w:val="333333"/>
        </w:rPr>
        <w:t>DWDM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larger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cooled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DFB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lasers,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semiconductor laser wavelength drifts </w:t>
      </w:r>
      <w:proofErr w:type="gramStart"/>
      <w:r>
        <w:rPr>
          <w:color w:val="333333"/>
        </w:rPr>
        <w:t>about 0.08 nm/</w:t>
      </w:r>
      <w:r>
        <w:rPr>
          <w:rFonts w:ascii="Cambria Math" w:hAnsi="Cambria Math"/>
          <w:color w:val="333333"/>
        </w:rPr>
        <w:t xml:space="preserve">℃ </w:t>
      </w:r>
      <w:r>
        <w:rPr>
          <w:color w:val="333333"/>
        </w:rPr>
        <w:t>with temperature</w:t>
      </w:r>
      <w:proofErr w:type="gramEnd"/>
      <w:r>
        <w:rPr>
          <w:color w:val="333333"/>
        </w:rPr>
        <w:t>. DFB lasers are cooled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stabilize the wavelength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outside the </w:t>
      </w:r>
      <w:proofErr w:type="spellStart"/>
      <w:r>
        <w:rPr>
          <w:color w:val="333333"/>
        </w:rPr>
        <w:t>passband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of the multiplexer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4"/>
        </w:rPr>
        <w:t xml:space="preserve"> </w:t>
      </w:r>
      <w:proofErr w:type="spellStart"/>
      <w:r>
        <w:rPr>
          <w:color w:val="333333"/>
        </w:rPr>
        <w:t>demultiplexer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filters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temperature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fluctuates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systems.</w:t>
      </w:r>
    </w:p>
    <w:p w:rsidR="00B75F20" w:rsidRDefault="00B75F20" w:rsidP="00B75F20">
      <w:pPr>
        <w:pStyle w:val="BodyText"/>
        <w:spacing w:before="5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34" w:firstLine="719"/>
        <w:jc w:val="both"/>
      </w:pPr>
      <w:r>
        <w:rPr>
          <w:color w:val="333333"/>
        </w:rPr>
        <w:t>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attributes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CWDM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DWDM,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deployed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transmission distances. Typically, CWDM can travel anywhere up to about 160 km. If we need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transmit the data over a long range, the DWDM system is the best choice. DWDM supports 1550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nm wavelength size, which can be amplified to extend transmission distance to hundreds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kilometers.</w:t>
      </w:r>
    </w:p>
    <w:p w:rsidR="00B75F20" w:rsidRDefault="00B75F20" w:rsidP="00B75F20">
      <w:pPr>
        <w:pStyle w:val="BodyText"/>
        <w:spacing w:before="6"/>
        <w:rPr>
          <w:sz w:val="29"/>
        </w:rPr>
      </w:pPr>
    </w:p>
    <w:p w:rsidR="00B75F20" w:rsidRDefault="00B75F20" w:rsidP="00B75F20">
      <w:pPr>
        <w:pStyle w:val="Heading3"/>
        <w:spacing w:before="1"/>
        <w:ind w:left="140"/>
        <w:jc w:val="both"/>
      </w:pPr>
      <w:r>
        <w:t>OPERATIONAL</w:t>
      </w:r>
      <w:r>
        <w:rPr>
          <w:spacing w:val="-4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WDM</w:t>
      </w:r>
    </w:p>
    <w:p w:rsidR="00B75F20" w:rsidRDefault="00B75F20" w:rsidP="00B75F20">
      <w:pPr>
        <w:pStyle w:val="BodyText"/>
        <w:rPr>
          <w:b/>
          <w:sz w:val="33"/>
        </w:rPr>
      </w:pPr>
    </w:p>
    <w:p w:rsidR="00B75F20" w:rsidRDefault="00B75F20" w:rsidP="00B75F20">
      <w:pPr>
        <w:pStyle w:val="BodyText"/>
        <w:spacing w:line="276" w:lineRule="auto"/>
        <w:ind w:left="140" w:right="137" w:firstLine="719"/>
        <w:jc w:val="both"/>
      </w:pPr>
      <w:r>
        <w:t>Since the spectral width of a high-quality source occupies only a narrow slice of optical</w:t>
      </w:r>
      <w:r>
        <w:rPr>
          <w:spacing w:val="1"/>
        </w:rPr>
        <w:t xml:space="preserve"> </w:t>
      </w:r>
      <w:r>
        <w:t>bandwidth, there are many independent operating regions across the spectrum, ranging from the</w:t>
      </w:r>
      <w:r>
        <w:rPr>
          <w:spacing w:val="-52"/>
        </w:rPr>
        <w:t xml:space="preserve"> </w:t>
      </w:r>
      <w:r>
        <w:t>a-band through the L-</w:t>
      </w:r>
      <w:proofErr w:type="gramStart"/>
      <w:r>
        <w:t>band, that</w:t>
      </w:r>
      <w:proofErr w:type="gramEnd"/>
      <w:r>
        <w:t xml:space="preserve"> can be used </w:t>
      </w:r>
      <w:proofErr w:type="spellStart"/>
      <w:r>
        <w:t>simultaneously.The</w:t>
      </w:r>
      <w:proofErr w:type="spellEnd"/>
      <w:r>
        <w:t xml:space="preserve"> original use of WDM was to</w:t>
      </w:r>
      <w:r>
        <w:rPr>
          <w:spacing w:val="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point-to-point</w:t>
      </w:r>
      <w:r>
        <w:rPr>
          <w:spacing w:val="-2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links.</w:t>
      </w:r>
    </w:p>
    <w:p w:rsidR="00B75F20" w:rsidRDefault="00B75F20" w:rsidP="00B75F20">
      <w:pPr>
        <w:pStyle w:val="BodyText"/>
        <w:spacing w:before="7"/>
        <w:rPr>
          <w:sz w:val="29"/>
        </w:rPr>
      </w:pPr>
    </w:p>
    <w:p w:rsidR="00B75F20" w:rsidRDefault="00B75F20" w:rsidP="00B75F20">
      <w:pPr>
        <w:pStyle w:val="BodyText"/>
        <w:spacing w:line="276" w:lineRule="auto"/>
        <w:ind w:left="140" w:right="136" w:firstLine="719"/>
        <w:jc w:val="both"/>
      </w:pPr>
      <w:r>
        <w:t>This was achieved with wavelengths that were separated from several tens up to 200 nm</w:t>
      </w:r>
      <w:r>
        <w:rPr>
          <w:spacing w:val="1"/>
        </w:rPr>
        <w:t xml:space="preserve"> </w:t>
      </w:r>
      <w:r>
        <w:t>in order not to impose strict wavelength-tolerance requirements on the different laser 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wavelength</w:t>
      </w:r>
      <w:r>
        <w:rPr>
          <w:spacing w:val="1"/>
        </w:rPr>
        <w:t xml:space="preserve"> </w:t>
      </w:r>
      <w:r>
        <w:t>splitters.</w:t>
      </w:r>
      <w:r>
        <w:rPr>
          <w:spacing w:val="1"/>
        </w:rPr>
        <w:t xml:space="preserve"> </w:t>
      </w:r>
      <w:r>
        <w:t>Subsequently,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lasers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narrow</w:t>
      </w:r>
      <w:r>
        <w:rPr>
          <w:spacing w:val="1"/>
        </w:rPr>
        <w:t xml:space="preserve"> </w:t>
      </w:r>
      <w:proofErr w:type="spellStart"/>
      <w:r>
        <w:t>spectraJemission</w:t>
      </w:r>
      <w:proofErr w:type="spellEnd"/>
      <w:r>
        <w:rPr>
          <w:spacing w:val="1"/>
        </w:rPr>
        <w:t xml:space="preserve"> </w:t>
      </w:r>
      <w:r>
        <w:t>widths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wavelengths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spaced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nanometer apart. This is the basis of wavelength-division multiplexing, which simultaneously uses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 sources,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emitting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slightly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peak</w:t>
      </w:r>
      <w:r>
        <w:rPr>
          <w:spacing w:val="-3"/>
        </w:rPr>
        <w:t xml:space="preserve"> </w:t>
      </w:r>
      <w:r>
        <w:t>wavelength.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124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34" w:line="276" w:lineRule="auto"/>
        <w:ind w:left="140" w:right="137"/>
        <w:jc w:val="both"/>
      </w:pPr>
      <w:r>
        <w:lastRenderedPageBreak/>
        <w:pict>
          <v:shape id="_x0000_s1029" style="position:absolute;left:0;text-align:left;margin-left:24pt;margin-top:24pt;width:564.15pt;height:744.15pt;z-index:-251645952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Each wavelength carries an independent signal, so that the link capacity is increased greatly. The</w:t>
      </w:r>
      <w:r>
        <w:rPr>
          <w:spacing w:val="1"/>
        </w:rPr>
        <w:t xml:space="preserve"> </w:t>
      </w:r>
      <w:r>
        <w:t>main trick is to ensure that the peak wavelength of a source is spaced sufficiently far from its</w:t>
      </w:r>
      <w:r>
        <w:rPr>
          <w:spacing w:val="1"/>
        </w:rPr>
        <w:t xml:space="preserve"> </w:t>
      </w:r>
      <w:r>
        <w:t>neighbor so as not to create interference between their spectral extents. Equally important is the</w:t>
      </w:r>
      <w:r>
        <w:rPr>
          <w:spacing w:val="1"/>
        </w:rPr>
        <w:t xml:space="preserve"> </w:t>
      </w:r>
      <w:r>
        <w:t>requirement that during the operation of a system these peak wavelengths do not drift into the</w:t>
      </w:r>
      <w:r>
        <w:rPr>
          <w:spacing w:val="1"/>
        </w:rPr>
        <w:t xml:space="preserve"> </w:t>
      </w:r>
      <w:r>
        <w:t>spectral territory occupied by adjacent channels. In addition to maintaining strict control of the</w:t>
      </w:r>
      <w:r>
        <w:rPr>
          <w:spacing w:val="1"/>
        </w:rPr>
        <w:t xml:space="preserve"> </w:t>
      </w:r>
      <w:r>
        <w:t>wavelength,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empty</w:t>
      </w:r>
      <w:r>
        <w:rPr>
          <w:spacing w:val="1"/>
        </w:rPr>
        <w:t xml:space="preserve"> </w:t>
      </w:r>
      <w:proofErr w:type="spellStart"/>
      <w:r>
        <w:t>guardband</w:t>
      </w:r>
      <w:proofErr w:type="spellEnd"/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factor.</w:t>
      </w:r>
    </w:p>
    <w:p w:rsidR="00B75F20" w:rsidRDefault="00B75F20" w:rsidP="00B75F20">
      <w:pPr>
        <w:pStyle w:val="BodyText"/>
        <w:spacing w:before="4"/>
        <w:rPr>
          <w:sz w:val="29"/>
        </w:rPr>
      </w:pPr>
    </w:p>
    <w:p w:rsidR="00B75F20" w:rsidRDefault="00B75F20" w:rsidP="00B75F20">
      <w:pPr>
        <w:pStyle w:val="BodyText"/>
        <w:spacing w:line="278" w:lineRule="auto"/>
        <w:ind w:left="140" w:right="142"/>
        <w:jc w:val="both"/>
      </w:pPr>
      <w:r>
        <w:t>Thereby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fidelities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subsequent conversion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end.</w:t>
      </w:r>
    </w:p>
    <w:p w:rsidR="00B75F20" w:rsidRDefault="00B75F20" w:rsidP="00B75F20">
      <w:pPr>
        <w:pStyle w:val="BodyText"/>
        <w:spacing w:before="1"/>
        <w:rPr>
          <w:sz w:val="29"/>
        </w:rPr>
      </w:pPr>
    </w:p>
    <w:p w:rsidR="00B75F20" w:rsidRDefault="00B75F20" w:rsidP="00B75F20">
      <w:pPr>
        <w:pStyle w:val="Heading3"/>
        <w:ind w:left="140"/>
        <w:jc w:val="both"/>
      </w:pPr>
      <w:r>
        <w:t>WDM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Regions</w:t>
      </w:r>
    </w:p>
    <w:p w:rsidR="00B75F20" w:rsidRDefault="00B75F20" w:rsidP="00B75F20">
      <w:pPr>
        <w:pStyle w:val="BodyText"/>
        <w:spacing w:before="7"/>
        <w:rPr>
          <w:b/>
          <w:sz w:val="26"/>
        </w:rPr>
      </w:pPr>
    </w:p>
    <w:p w:rsidR="00B75F20" w:rsidRDefault="00B75F20" w:rsidP="00B75F20">
      <w:pPr>
        <w:pStyle w:val="BodyText"/>
        <w:spacing w:line="276" w:lineRule="auto"/>
        <w:ind w:left="140" w:right="134"/>
        <w:jc w:val="both"/>
      </w:pPr>
      <w:r>
        <w:t>The possibility of having an extremely high-capacity link by means of WDM can be seen by</w:t>
      </w:r>
      <w:r>
        <w:rPr>
          <w:spacing w:val="1"/>
        </w:rPr>
        <w:t xml:space="preserve"> </w:t>
      </w:r>
      <w:r>
        <w:t>examining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high-quality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source.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distributed-</w:t>
      </w:r>
      <w:r>
        <w:rPr>
          <w:spacing w:val="-52"/>
        </w:rPr>
        <w:t xml:space="preserve"> </w:t>
      </w:r>
      <w:r>
        <w:t>feedback (DFB) laser has a frequency spectrum on the order of I MHz, which is equivalent to a</w:t>
      </w:r>
      <w:r>
        <w:rPr>
          <w:spacing w:val="1"/>
        </w:rPr>
        <w:t xml:space="preserve"> </w:t>
      </w:r>
      <w:r>
        <w:t xml:space="preserve">spectral </w:t>
      </w:r>
      <w:proofErr w:type="spellStart"/>
      <w:r>
        <w:t>linewidth</w:t>
      </w:r>
      <w:proofErr w:type="spellEnd"/>
      <w:r>
        <w:t xml:space="preserve"> of 10-5 nm. With such spectral widths, simplex systems make use of only a tiny</w:t>
      </w:r>
      <w:r>
        <w:rPr>
          <w:spacing w:val="1"/>
        </w:rPr>
        <w:t xml:space="preserve"> </w:t>
      </w:r>
      <w:r>
        <w:t>portion of the transmission bandwidth capability of a fiber. This can be seen from Figure 3.1,</w:t>
      </w:r>
      <w:r>
        <w:rPr>
          <w:spacing w:val="1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depicts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attenuation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light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silica</w:t>
      </w:r>
      <w:r>
        <w:rPr>
          <w:spacing w:val="37"/>
        </w:rPr>
        <w:t xml:space="preserve"> </w:t>
      </w:r>
      <w:r>
        <w:t>fiber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function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wavelength.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curve</w:t>
      </w:r>
      <w:r>
        <w:rPr>
          <w:spacing w:val="-52"/>
        </w:rPr>
        <w:t xml:space="preserve"> </w:t>
      </w:r>
      <w:r>
        <w:t>shows that the two low-loss regions of a standard G.652 single-mode fiber extend over the O-</w:t>
      </w:r>
      <w:r>
        <w:rPr>
          <w:spacing w:val="1"/>
        </w:rPr>
        <w:t xml:space="preserve"> </w:t>
      </w:r>
      <w:r>
        <w:t>band wavelengths ranging from about 1270 to 1350 nm (originally called the second window) and</w:t>
      </w:r>
      <w:r>
        <w:rPr>
          <w:spacing w:val="-52"/>
        </w:rPr>
        <w:t xml:space="preserve"> </w:t>
      </w:r>
      <w:r>
        <w:t>from 1480 to 1600nm (originally called the third window). We can view these regions either in</w:t>
      </w:r>
      <w:r>
        <w:rPr>
          <w:spacing w:val="1"/>
        </w:rPr>
        <w:t xml:space="preserve"> </w:t>
      </w:r>
      <w:r>
        <w:t>terms of spectral width (the wavelength band occupied by the light signal) or by means of optical</w:t>
      </w:r>
      <w:r>
        <w:rPr>
          <w:spacing w:val="1"/>
        </w:rPr>
        <w:t xml:space="preserve"> </w:t>
      </w:r>
      <w:r>
        <w:t>bandwidth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frequency band occupied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signal).</w:t>
      </w: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2429125</wp:posOffset>
            </wp:positionH>
            <wp:positionV relativeFrom="paragraph">
              <wp:posOffset>137095</wp:posOffset>
            </wp:positionV>
            <wp:extent cx="3086257" cy="1981200"/>
            <wp:effectExtent l="0" t="0" r="0" b="0"/>
            <wp:wrapTopAndBottom/>
            <wp:docPr id="557" name="image303.jpeg" descr="https://media.licdn.com/dms/image/C4D12AQHmV2SO9n8VUA/article-inline_image-shrink_1000_1488/0?e=1580947200&amp;v=beta&amp;t=yEuAF2lLuZ471VPEZh8KUSjvwA-Ygh3TL_nX17hoY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30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257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B75F20">
      <w:pPr>
        <w:rPr>
          <w:sz w:val="14"/>
        </w:rPr>
        <w:sectPr w:rsidR="00B75F20">
          <w:pgSz w:w="12240" w:h="15840"/>
          <w:pgMar w:top="70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34" w:line="276" w:lineRule="auto"/>
        <w:ind w:left="140" w:right="141"/>
        <w:jc w:val="both"/>
      </w:pPr>
      <w:r>
        <w:lastRenderedPageBreak/>
        <w:pict>
          <v:shape id="_x0000_s1030" style="position:absolute;left:0;text-align:left;margin-left:24pt;margin-top:24pt;width:564.15pt;height:744.15pt;z-index:-251644928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To find the optical bandwidth corresponding to a particular spectral width in these regions, 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c=</w:t>
      </w:r>
      <w:proofErr w:type="spellStart"/>
      <w:r>
        <w:t>Lamda</w:t>
      </w:r>
      <w:proofErr w:type="spellEnd"/>
      <w:r>
        <w:t>*v,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wavelength</w:t>
      </w:r>
      <w:r>
        <w:rPr>
          <w:spacing w:val="1"/>
        </w:rPr>
        <w:t xml:space="preserve"> </w:t>
      </w:r>
      <w:proofErr w:type="spellStart"/>
      <w:r>
        <w:t>Laamda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carrier frequency v,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 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light.</w:t>
      </w:r>
      <w:r>
        <w:rPr>
          <w:spacing w:val="-3"/>
        </w:rPr>
        <w:t xml:space="preserve"> </w:t>
      </w:r>
      <w:r>
        <w:t>Differentiating</w:t>
      </w:r>
      <w:r>
        <w:rPr>
          <w:spacing w:val="-3"/>
        </w:rPr>
        <w:t xml:space="preserve"> </w:t>
      </w:r>
      <w:r>
        <w:t>this, we</w:t>
      </w:r>
      <w:r>
        <w:rPr>
          <w:spacing w:val="1"/>
        </w:rPr>
        <w:t xml:space="preserve"> </w:t>
      </w:r>
      <w:r>
        <w:t>have</w:t>
      </w:r>
    </w:p>
    <w:p w:rsidR="00B75F20" w:rsidRDefault="00B75F20" w:rsidP="00B75F20">
      <w:pPr>
        <w:pStyle w:val="BodyText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1683411</wp:posOffset>
            </wp:positionH>
            <wp:positionV relativeFrom="paragraph">
              <wp:posOffset>244038</wp:posOffset>
            </wp:positionV>
            <wp:extent cx="4514629" cy="620077"/>
            <wp:effectExtent l="0" t="0" r="0" b="0"/>
            <wp:wrapTopAndBottom/>
            <wp:docPr id="559" name="image304.jpeg" descr="https://media.licdn.com/dms/image/C4D12AQFh1-_XzAHsYA/article-inline_image-shrink_1500_2232/0?e=1580947200&amp;v=beta&amp;t=zlWf5824F_POy1MJIKBjRPDTOxOvzF9q-HjgxFnFX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30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629" cy="6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B75F20">
      <w:pPr>
        <w:pStyle w:val="BodyText"/>
        <w:spacing w:before="1"/>
      </w:pPr>
    </w:p>
    <w:p w:rsidR="00B75F20" w:rsidRDefault="00B75F20" w:rsidP="00B75F20">
      <w:pPr>
        <w:pStyle w:val="BodyText"/>
        <w:spacing w:before="1" w:line="276" w:lineRule="auto"/>
        <w:ind w:left="140" w:right="133"/>
        <w:jc w:val="both"/>
      </w:pPr>
      <w:r>
        <w:t>Now suppose we have a fiber that has the attenuation characteristic shown in Figure 3.1. From</w:t>
      </w:r>
      <w:r>
        <w:rPr>
          <w:spacing w:val="1"/>
        </w:rPr>
        <w:t xml:space="preserve"> </w:t>
      </w:r>
      <w:r>
        <w:t>Eq. (3.1) the optical bandwidth is .</w:t>
      </w:r>
      <w:proofErr w:type="spellStart"/>
      <w:r>
        <w:t>Deltav</w:t>
      </w:r>
      <w:proofErr w:type="spellEnd"/>
      <w:r>
        <w:t>= 14THz for a usable spectral band .</w:t>
      </w:r>
      <w:proofErr w:type="spellStart"/>
      <w:r>
        <w:t>DeltaLamda</w:t>
      </w:r>
      <w:proofErr w:type="spellEnd"/>
      <w:r>
        <w:t>= 80 nm</w:t>
      </w:r>
      <w:r>
        <w:rPr>
          <w:spacing w:val="1"/>
        </w:rPr>
        <w:t xml:space="preserve"> </w:t>
      </w:r>
      <w:r>
        <w:t>in the center of the O-band.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.</w:t>
      </w:r>
      <w:proofErr w:type="spellStart"/>
      <w:r>
        <w:t>Deltav</w:t>
      </w:r>
      <w:proofErr w:type="spellEnd"/>
      <w:r>
        <w:t>= 15</w:t>
      </w:r>
      <w:r>
        <w:rPr>
          <w:spacing w:val="1"/>
        </w:rPr>
        <w:t xml:space="preserve"> </w:t>
      </w:r>
      <w:r>
        <w:t>THz for a</w:t>
      </w:r>
      <w:r>
        <w:rPr>
          <w:spacing w:val="1"/>
        </w:rPr>
        <w:t xml:space="preserve"> </w:t>
      </w:r>
      <w:r>
        <w:t>usable</w:t>
      </w:r>
      <w:r>
        <w:rPr>
          <w:spacing w:val="54"/>
        </w:rPr>
        <w:t xml:space="preserve"> </w:t>
      </w:r>
      <w:r>
        <w:t xml:space="preserve">spectral band </w:t>
      </w:r>
      <w:proofErr w:type="spellStart"/>
      <w:r>
        <w:t>DeltaLamda</w:t>
      </w:r>
      <w:proofErr w:type="spellEnd"/>
      <w:r>
        <w:t>=</w:t>
      </w:r>
      <w:r>
        <w:rPr>
          <w:spacing w:val="1"/>
        </w:rPr>
        <w:t xml:space="preserve"> </w:t>
      </w:r>
      <w:r>
        <w:t>120 nm in the low-loss region running from near the beginning of the S-band to almost the end of</w:t>
      </w:r>
      <w:r>
        <w:rPr>
          <w:spacing w:val="-52"/>
        </w:rPr>
        <w:t xml:space="preserve"> </w:t>
      </w:r>
      <w:r>
        <w:t>the L-band. This yields a total available fiber bandwidth of about 30THz in the two low-loss</w:t>
      </w:r>
      <w:r>
        <w:rPr>
          <w:spacing w:val="1"/>
        </w:rPr>
        <w:t xml:space="preserve"> </w:t>
      </w:r>
      <w:r>
        <w:t>windows.</w:t>
      </w:r>
    </w:p>
    <w:p w:rsidR="00B75F20" w:rsidRDefault="00B75F20" w:rsidP="00B75F20">
      <w:pPr>
        <w:pStyle w:val="BodyText"/>
        <w:spacing w:before="9"/>
        <w:rPr>
          <w:sz w:val="22"/>
        </w:rPr>
      </w:pPr>
    </w:p>
    <w:p w:rsidR="00B75F20" w:rsidRDefault="00B75F20" w:rsidP="00B75F20">
      <w:pPr>
        <w:pStyle w:val="BodyText"/>
        <w:spacing w:line="276" w:lineRule="auto"/>
        <w:ind w:left="140" w:right="131"/>
        <w:jc w:val="both"/>
      </w:pP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2000,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peak</w:t>
      </w:r>
      <w:r>
        <w:rPr>
          <w:spacing w:val="18"/>
        </w:rPr>
        <w:t xml:space="preserve"> </w:t>
      </w:r>
      <w:r>
        <w:t>wavelengths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adjacent</w:t>
      </w:r>
      <w:r>
        <w:rPr>
          <w:spacing w:val="18"/>
        </w:rPr>
        <w:t xml:space="preserve"> </w:t>
      </w:r>
      <w:r>
        <w:t>light</w:t>
      </w:r>
      <w:r>
        <w:rPr>
          <w:spacing w:val="19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typically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 separated by 0.8 to 1.6 nm (100 to 200 GHz) in a WDM system. This was done to take into</w:t>
      </w:r>
      <w:r>
        <w:rPr>
          <w:spacing w:val="1"/>
        </w:rPr>
        <w:t xml:space="preserve"> </w:t>
      </w:r>
      <w:r>
        <w:t>account possible drifts of the peak wavelength due to aging or temperature effects, and to give</w:t>
      </w:r>
      <w:r>
        <w:rPr>
          <w:spacing w:val="1"/>
        </w:rPr>
        <w:t xml:space="preserve"> </w:t>
      </w:r>
      <w:r>
        <w:t>both the manufacturer and the user some leeway in specifying and choosing the precise peak</w:t>
      </w:r>
      <w:r>
        <w:rPr>
          <w:spacing w:val="1"/>
        </w:rPr>
        <w:t xml:space="preserve"> </w:t>
      </w:r>
      <w:r>
        <w:t>emission wavelength. The next generation of WDM systems specified both narrower and much</w:t>
      </w:r>
      <w:r>
        <w:rPr>
          <w:spacing w:val="1"/>
        </w:rPr>
        <w:t xml:space="preserve"> </w:t>
      </w:r>
      <w:r>
        <w:t xml:space="preserve">wider channel </w:t>
      </w:r>
      <w:proofErr w:type="spellStart"/>
      <w:r>
        <w:t>spacings</w:t>
      </w:r>
      <w:proofErr w:type="spellEnd"/>
      <w:r>
        <w:t xml:space="preserve"> depending on the application and on the wavelength region being used.</w:t>
      </w:r>
      <w:r>
        <w:rPr>
          <w:spacing w:val="1"/>
        </w:rPr>
        <w:t xml:space="preserve"> </w:t>
      </w:r>
      <w:r>
        <w:t xml:space="preserve">The much narrower </w:t>
      </w:r>
      <w:proofErr w:type="spellStart"/>
      <w:r>
        <w:t>spacings</w:t>
      </w:r>
      <w:proofErr w:type="spellEnd"/>
      <w:r>
        <w:t xml:space="preserve"> thus require strict wavelength control of the optical source. On the</w:t>
      </w:r>
      <w:r>
        <w:rPr>
          <w:spacing w:val="1"/>
        </w:rPr>
        <w:t xml:space="preserve"> </w:t>
      </w:r>
      <w:r>
        <w:t>other hand, the wider wavelength separations offer inexpensive WDM implementations since</w:t>
      </w:r>
      <w:r>
        <w:rPr>
          <w:spacing w:val="1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relaxed</w:t>
      </w:r>
      <w:r>
        <w:rPr>
          <w:spacing w:val="1"/>
        </w:rPr>
        <w:t xml:space="preserve"> </w:t>
      </w:r>
      <w:r>
        <w:t>significantly.</w:t>
      </w:r>
    </w:p>
    <w:p w:rsidR="00B75F20" w:rsidRDefault="00B75F20" w:rsidP="00B75F20">
      <w:pPr>
        <w:pStyle w:val="BodyText"/>
        <w:rPr>
          <w:sz w:val="23"/>
        </w:rPr>
      </w:pPr>
    </w:p>
    <w:p w:rsidR="00B75F20" w:rsidRDefault="00B75F20" w:rsidP="00B75F20">
      <w:pPr>
        <w:pStyle w:val="Heading3"/>
        <w:ind w:left="140"/>
        <w:jc w:val="both"/>
      </w:pPr>
      <w:r>
        <w:t>Generic</w:t>
      </w:r>
      <w:r>
        <w:rPr>
          <w:spacing w:val="-4"/>
        </w:rPr>
        <w:t xml:space="preserve"> </w:t>
      </w:r>
      <w:r>
        <w:t>WDM</w:t>
      </w:r>
      <w:r>
        <w:rPr>
          <w:spacing w:val="-2"/>
        </w:rPr>
        <w:t xml:space="preserve"> </w:t>
      </w:r>
      <w:r>
        <w:t>Link</w:t>
      </w:r>
    </w:p>
    <w:p w:rsidR="00B75F20" w:rsidRDefault="00B75F20" w:rsidP="00B75F20">
      <w:pPr>
        <w:pStyle w:val="BodyText"/>
        <w:spacing w:before="6"/>
        <w:rPr>
          <w:b/>
          <w:sz w:val="26"/>
        </w:rPr>
      </w:pPr>
    </w:p>
    <w:p w:rsidR="00B75F20" w:rsidRDefault="00B75F20" w:rsidP="00B75F20">
      <w:pPr>
        <w:pStyle w:val="BodyText"/>
        <w:spacing w:line="276" w:lineRule="auto"/>
        <w:ind w:left="140" w:right="137"/>
        <w:jc w:val="both"/>
      </w:pPr>
      <w:r>
        <w:t>The implementation of WDM networks requires a variety of passive and/or active devices to</w:t>
      </w:r>
      <w:r>
        <w:rPr>
          <w:spacing w:val="1"/>
        </w:rPr>
        <w:t xml:space="preserve"> </w:t>
      </w:r>
      <w:r>
        <w:t>combine,</w:t>
      </w:r>
      <w:r>
        <w:rPr>
          <w:spacing w:val="1"/>
        </w:rPr>
        <w:t xml:space="preserve"> </w:t>
      </w:r>
      <w:r>
        <w:t>distribute,</w:t>
      </w:r>
      <w:r>
        <w:rPr>
          <w:spacing w:val="1"/>
        </w:rPr>
        <w:t xml:space="preserve"> </w:t>
      </w:r>
      <w:r>
        <w:t>isolate,</w:t>
      </w:r>
      <w:r>
        <w:rPr>
          <w:spacing w:val="1"/>
        </w:rPr>
        <w:t xml:space="preserve"> </w:t>
      </w:r>
      <w:r>
        <w:t>add,</w:t>
      </w:r>
      <w:r>
        <w:rPr>
          <w:spacing w:val="1"/>
        </w:rPr>
        <w:t xml:space="preserve"> </w:t>
      </w:r>
      <w:r>
        <w:t>drop,</w:t>
      </w:r>
      <w:r>
        <w:rPr>
          <w:spacing w:val="1"/>
        </w:rPr>
        <w:t xml:space="preserve"> </w:t>
      </w:r>
      <w:r>
        <w:t>attenuate,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amplify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wavelengths. Passive devices require no external electric power or control for their operation, so</w:t>
      </w:r>
      <w:r>
        <w:rPr>
          <w:spacing w:val="1"/>
        </w:rPr>
        <w:t xml:space="preserve"> </w:t>
      </w:r>
      <w:r>
        <w:t>they have a fixed application in WDM networks. These passive components are used to separate</w:t>
      </w:r>
      <w:r>
        <w:rPr>
          <w:spacing w:val="1"/>
        </w:rPr>
        <w:t xml:space="preserve"> </w:t>
      </w:r>
      <w:r>
        <w:t>and combine wavelength channels, to divide optical power onto a number of fiber lines, or to tap</w:t>
      </w:r>
      <w:r>
        <w:rPr>
          <w:spacing w:val="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optical</w:t>
      </w:r>
      <w:r>
        <w:rPr>
          <w:spacing w:val="-1"/>
        </w:rPr>
        <w:t xml:space="preserve"> </w:t>
      </w:r>
      <w:r>
        <w:t>signal for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purposes.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70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34" w:line="276" w:lineRule="auto"/>
        <w:ind w:left="140" w:right="142"/>
        <w:jc w:val="both"/>
      </w:pPr>
      <w:r>
        <w:lastRenderedPageBreak/>
        <w:pict>
          <v:shape id="_x0000_s1031" style="position:absolute;left:0;text-align:left;margin-left:24pt;margin-top:24pt;width:564.15pt;height:744.15pt;z-index:-251643904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The performance of active devices can be controlled electronically, thereby providing a large</w:t>
      </w:r>
      <w:r>
        <w:rPr>
          <w:spacing w:val="1"/>
        </w:rPr>
        <w:t xml:space="preserve"> </w:t>
      </w:r>
      <w:r>
        <w:t>degree of network flexibility, Active WDM components include tunable optical filters, tunable</w:t>
      </w:r>
      <w:r>
        <w:rPr>
          <w:spacing w:val="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configurable</w:t>
      </w:r>
      <w:r>
        <w:rPr>
          <w:spacing w:val="-2"/>
        </w:rPr>
        <w:t xml:space="preserve"> </w:t>
      </w:r>
      <w:r>
        <w:t>add/drop</w:t>
      </w:r>
      <w:r>
        <w:rPr>
          <w:spacing w:val="-4"/>
        </w:rPr>
        <w:t xml:space="preserve"> </w:t>
      </w:r>
      <w:r>
        <w:t>multiplexers,</w:t>
      </w:r>
      <w:r>
        <w:rPr>
          <w:spacing w:val="-5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equalizers,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amplifiers.</w:t>
      </w:r>
    </w:p>
    <w:p w:rsidR="00B75F20" w:rsidRDefault="00B75F20" w:rsidP="00B75F20">
      <w:pPr>
        <w:pStyle w:val="BodyText"/>
        <w:spacing w:before="9"/>
        <w:rPr>
          <w:sz w:val="22"/>
        </w:rPr>
      </w:pPr>
    </w:p>
    <w:p w:rsidR="00B75F20" w:rsidRDefault="00B75F20" w:rsidP="00B75F20">
      <w:pPr>
        <w:pStyle w:val="BodyText"/>
        <w:spacing w:line="276" w:lineRule="auto"/>
        <w:ind w:left="140" w:right="134"/>
        <w:jc w:val="both"/>
      </w:pPr>
      <w:r>
        <w:t>Figure 3.2 shows the implementation of a simple WDM link. The transmitting side has a series of</w:t>
      </w:r>
      <w:r>
        <w:rPr>
          <w:spacing w:val="1"/>
        </w:rPr>
        <w:t xml:space="preserve"> </w:t>
      </w:r>
      <w:r>
        <w:t>independently modulated fixed-wavelength light sources, each of which emits signals at a unique</w:t>
      </w:r>
      <w:r>
        <w:rPr>
          <w:spacing w:val="1"/>
        </w:rPr>
        <w:t xml:space="preserve"> </w:t>
      </w:r>
      <w:r>
        <w:t xml:space="preserve">wavelength. Here a multiplexer (popularly called a </w:t>
      </w:r>
      <w:proofErr w:type="spellStart"/>
      <w:r>
        <w:t>mux</w:t>
      </w:r>
      <w:proofErr w:type="spellEnd"/>
      <w:r>
        <w:t>) is needed to combine these optical</w:t>
      </w:r>
      <w:r>
        <w:rPr>
          <w:spacing w:val="1"/>
        </w:rPr>
        <w:t xml:space="preserve"> </w:t>
      </w:r>
      <w:r>
        <w:t>outputs into a continuous spectrum of signals and couple them onto a single fiber. Within a</w:t>
      </w:r>
      <w:r>
        <w:rPr>
          <w:spacing w:val="1"/>
        </w:rPr>
        <w:t xml:space="preserve"> </w:t>
      </w:r>
      <w:r>
        <w:t>standard telecommunication link there may be various types of optical amplifiers, a variety of</w:t>
      </w:r>
      <w:r>
        <w:rPr>
          <w:spacing w:val="1"/>
        </w:rPr>
        <w:t xml:space="preserve"> </w:t>
      </w:r>
      <w:r>
        <w:t>specialized active components (not shown), and passive optical power splitters. The operations</w:t>
      </w:r>
      <w:r>
        <w:rPr>
          <w:spacing w:val="1"/>
        </w:rPr>
        <w:t xml:space="preserve"> </w:t>
      </w:r>
      <w:r>
        <w:t>and maintenance benefits of PONs are that no active devices are used between the transmitting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endpoints.</w:t>
      </w: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1804136</wp:posOffset>
            </wp:positionH>
            <wp:positionV relativeFrom="paragraph">
              <wp:posOffset>171172</wp:posOffset>
            </wp:positionV>
            <wp:extent cx="3866330" cy="1965960"/>
            <wp:effectExtent l="0" t="0" r="0" b="0"/>
            <wp:wrapTopAndBottom/>
            <wp:docPr id="561" name="image305.jpeg" descr="https://media.licdn.com/dms/image/C4D12AQGC3W0g5Z0Hgw/article-inline_image-shrink_1000_1488/0?e=1580947200&amp;v=beta&amp;t=tx06JdcrGW3z4ZnC67n2fYLuF-5tY_IanntlLMX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30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33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B75F20">
      <w:pPr>
        <w:pStyle w:val="BodyText"/>
        <w:spacing w:before="4"/>
        <w:rPr>
          <w:sz w:val="26"/>
        </w:rPr>
      </w:pPr>
    </w:p>
    <w:p w:rsidR="00B75F20" w:rsidRDefault="00B75F20" w:rsidP="00B75F20">
      <w:pPr>
        <w:pStyle w:val="BodyText"/>
        <w:spacing w:line="276" w:lineRule="auto"/>
        <w:ind w:left="140" w:right="134"/>
        <w:jc w:val="both"/>
      </w:pPr>
      <w:r>
        <w:t xml:space="preserve">At the receiving end a </w:t>
      </w:r>
      <w:proofErr w:type="spellStart"/>
      <w:r>
        <w:t>demultiplexer</w:t>
      </w:r>
      <w:proofErr w:type="spellEnd"/>
      <w:r>
        <w:t xml:space="preserve"> is required to separate the individual wavelengths of the</w:t>
      </w:r>
      <w:r>
        <w:rPr>
          <w:spacing w:val="1"/>
        </w:rPr>
        <w:t xml:space="preserve"> </w:t>
      </w:r>
      <w:r>
        <w:t>independent optical signals into appropriate detection channels for signal processing. At the</w:t>
      </w:r>
      <w:r>
        <w:rPr>
          <w:spacing w:val="1"/>
        </w:rPr>
        <w:t xml:space="preserve"> </w:t>
      </w:r>
      <w:r>
        <w:t>transmitter the basic design challenge is to have the multiplexer provide a low-loss path 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multiplexer</w:t>
      </w:r>
      <w:r>
        <w:rPr>
          <w:spacing w:val="1"/>
        </w:rPr>
        <w:t xml:space="preserve"> </w:t>
      </w:r>
      <w:r>
        <w:t>output.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demultiplexer</w:t>
      </w:r>
      <w:proofErr w:type="spellEnd"/>
      <w:r>
        <w:t xml:space="preserve">, since </w:t>
      </w:r>
      <w:proofErr w:type="spellStart"/>
      <w:r>
        <w:t>photodetectors</w:t>
      </w:r>
      <w:proofErr w:type="spellEnd"/>
      <w:r>
        <w:t xml:space="preserve"> usually are sensitive over a broad range of wavelengths,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WDM</w:t>
      </w:r>
      <w:r>
        <w:rPr>
          <w:spacing w:val="1"/>
        </w:rPr>
        <w:t xml:space="preserve"> </w:t>
      </w:r>
      <w:r>
        <w:t>channels.</w:t>
      </w:r>
    </w:p>
    <w:p w:rsidR="00B75F20" w:rsidRDefault="00B75F20" w:rsidP="00B75F20">
      <w:pPr>
        <w:pStyle w:val="BodyText"/>
        <w:rPr>
          <w:sz w:val="23"/>
        </w:rPr>
      </w:pPr>
    </w:p>
    <w:p w:rsidR="00B75F20" w:rsidRDefault="00B75F20" w:rsidP="00B75F20">
      <w:pPr>
        <w:pStyle w:val="BodyText"/>
        <w:spacing w:line="276" w:lineRule="auto"/>
        <w:ind w:left="140" w:right="140"/>
        <w:jc w:val="both"/>
      </w:pPr>
      <w:r>
        <w:t>To prevent spurious signals from entering a receiving channel, that is, to give good channel</w:t>
      </w:r>
      <w:r>
        <w:rPr>
          <w:spacing w:val="1"/>
        </w:rPr>
        <w:t xml:space="preserve"> </w:t>
      </w:r>
      <w:r>
        <w:t xml:space="preserve">isolation of the different wavelengths being used, the </w:t>
      </w:r>
      <w:proofErr w:type="spellStart"/>
      <w:r>
        <w:t>demultiplexer</w:t>
      </w:r>
      <w:proofErr w:type="spellEnd"/>
      <w:r>
        <w:t xml:space="preserve"> must exhibit narrow spectral</w:t>
      </w:r>
      <w:r>
        <w:rPr>
          <w:spacing w:val="-5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very stable</w:t>
      </w:r>
      <w:r>
        <w:rPr>
          <w:spacing w:val="-5"/>
        </w:rPr>
        <w:t xml:space="preserve"> </w:t>
      </w:r>
      <w:r>
        <w:t>optical</w:t>
      </w:r>
      <w:r>
        <w:rPr>
          <w:spacing w:val="-2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with sharp</w:t>
      </w:r>
      <w:r>
        <w:rPr>
          <w:spacing w:val="-3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t>cutoffs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</w:p>
    <w:p w:rsidR="00B75F20" w:rsidRDefault="00B75F20" w:rsidP="00B75F20">
      <w:pPr>
        <w:pStyle w:val="BodyText"/>
        <w:rPr>
          <w:sz w:val="23"/>
        </w:rPr>
      </w:pPr>
    </w:p>
    <w:p w:rsidR="00B75F20" w:rsidRDefault="00B75F20" w:rsidP="00B75F20">
      <w:pPr>
        <w:pStyle w:val="BodyText"/>
        <w:spacing w:line="276" w:lineRule="auto"/>
        <w:ind w:left="140" w:right="134"/>
        <w:jc w:val="both"/>
      </w:pPr>
      <w:r>
        <w:t>The tolerable crosstalk levels between channels can vary widely depending on the application. In</w:t>
      </w:r>
      <w:r>
        <w:rPr>
          <w:spacing w:val="1"/>
        </w:rPr>
        <w:t xml:space="preserve"> </w:t>
      </w:r>
      <w:r>
        <w:t>general, a -</w:t>
      </w:r>
      <w:proofErr w:type="spellStart"/>
      <w:r>
        <w:t>lOdB</w:t>
      </w:r>
      <w:proofErr w:type="spellEnd"/>
      <w:r>
        <w:t xml:space="preserve"> level is not sufficient, whereas a level of - 30 dB is acceptable.</w:t>
      </w:r>
      <w:r>
        <w:rPr>
          <w:spacing w:val="1"/>
        </w:rPr>
        <w:t xml:space="preserve"> </w:t>
      </w:r>
      <w:r>
        <w:t>In principle, any</w:t>
      </w:r>
      <w:r>
        <w:rPr>
          <w:spacing w:val="1"/>
        </w:rPr>
        <w:t xml:space="preserve"> </w:t>
      </w:r>
      <w:r>
        <w:t xml:space="preserve">optical </w:t>
      </w:r>
      <w:proofErr w:type="spellStart"/>
      <w:r>
        <w:t>demultiplexer</w:t>
      </w:r>
      <w:proofErr w:type="spellEnd"/>
      <w:r>
        <w:t xml:space="preserve"> can also be used as a multiplexer. For simplicity, the word multiplexer is</w:t>
      </w:r>
      <w:r>
        <w:rPr>
          <w:spacing w:val="1"/>
        </w:rPr>
        <w:t xml:space="preserve"> </w:t>
      </w:r>
      <w:r>
        <w:t>used as a general term to refer to both combining and separating functions, except when it is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distinguish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functions.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70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Heading2"/>
        <w:spacing w:before="14"/>
        <w:ind w:left="140"/>
        <w:rPr>
          <w:b w:val="0"/>
          <w:sz w:val="22"/>
        </w:rPr>
      </w:pPr>
      <w:r w:rsidRPr="00757DF0">
        <w:lastRenderedPageBreak/>
        <w:pict>
          <v:shape id="_x0000_s1032" style="position:absolute;left:0;text-align:left;margin-left:24pt;margin-top:24pt;width:564.15pt;height:744.15pt;z-index:-251642880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Wavelength</w:t>
      </w:r>
      <w:r>
        <w:rPr>
          <w:spacing w:val="-2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Multiplexing</w:t>
      </w:r>
      <w:r>
        <w:rPr>
          <w:spacing w:val="-2"/>
        </w:rPr>
        <w:t xml:space="preserve"> </w:t>
      </w:r>
      <w:r>
        <w:t>(WDM</w:t>
      </w:r>
      <w:r>
        <w:rPr>
          <w:b w:val="0"/>
          <w:sz w:val="22"/>
        </w:rPr>
        <w:t>)</w:t>
      </w:r>
    </w:p>
    <w:p w:rsidR="00B75F20" w:rsidRDefault="00B75F20" w:rsidP="00914F9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50" w:line="276" w:lineRule="auto"/>
        <w:ind w:right="135" w:firstLine="0"/>
        <w:jc w:val="both"/>
      </w:pPr>
      <w:r>
        <w:t>Optical signals of different wavelength (1300-1600 nm) can propagate without interfering with</w:t>
      </w:r>
      <w:r>
        <w:rPr>
          <w:spacing w:val="1"/>
        </w:rPr>
        <w:t xml:space="preserve"> </w:t>
      </w:r>
      <w:r>
        <w:t>each other. The scheme of combining a number of wavelengths over a single fiber is called wavelength</w:t>
      </w:r>
      <w:r>
        <w:rPr>
          <w:spacing w:val="1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multiplexing</w:t>
      </w:r>
      <w:r>
        <w:rPr>
          <w:spacing w:val="-1"/>
        </w:rPr>
        <w:t xml:space="preserve"> </w:t>
      </w:r>
      <w:r>
        <w:t>(WDM).</w:t>
      </w:r>
    </w:p>
    <w:p w:rsidR="00B75F20" w:rsidRDefault="00B75F20" w:rsidP="00B75F20">
      <w:pPr>
        <w:pStyle w:val="BodyText"/>
        <w:spacing w:before="4"/>
        <w:rPr>
          <w:sz w:val="16"/>
        </w:rPr>
      </w:pPr>
    </w:p>
    <w:p w:rsidR="00B75F20" w:rsidRDefault="00B75F20" w:rsidP="00914F93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76" w:lineRule="auto"/>
        <w:ind w:right="133" w:firstLine="0"/>
        <w:jc w:val="both"/>
      </w:pPr>
      <w:r>
        <w:t>Each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wavelength.</w:t>
      </w:r>
      <w:r>
        <w:rPr>
          <w:spacing w:val="1"/>
        </w:rPr>
        <w:t xml:space="preserve"> </w:t>
      </w:r>
      <w:proofErr w:type="gramStart"/>
      <w:r>
        <w:t>An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multiplexer couples</w:t>
      </w:r>
      <w:proofErr w:type="gramEnd"/>
      <w:r>
        <w:t xml:space="preserve"> light from individual sources to the transmitting fiber. At the receiving station, an</w:t>
      </w:r>
      <w:r>
        <w:rPr>
          <w:spacing w:val="1"/>
        </w:rPr>
        <w:t xml:space="preserve"> </w:t>
      </w:r>
      <w:r>
        <w:t xml:space="preserve">optical </w:t>
      </w:r>
      <w:proofErr w:type="spellStart"/>
      <w:r>
        <w:t>demultiplexer</w:t>
      </w:r>
      <w:proofErr w:type="spellEnd"/>
      <w:r>
        <w:t xml:space="preserve"> is required to separate the different carriers before </w:t>
      </w:r>
      <w:proofErr w:type="spellStart"/>
      <w:r>
        <w:t>photodetection</w:t>
      </w:r>
      <w:proofErr w:type="spellEnd"/>
      <w:r>
        <w:t xml:space="preserve"> of individual</w:t>
      </w:r>
      <w:r>
        <w:rPr>
          <w:spacing w:val="1"/>
        </w:rPr>
        <w:t xml:space="preserve"> </w:t>
      </w:r>
      <w:r>
        <w:t>signals.</w:t>
      </w:r>
      <w:r>
        <w:rPr>
          <w:spacing w:val="-2"/>
        </w:rPr>
        <w:t xml:space="preserve"> </w:t>
      </w:r>
      <w:r>
        <w:t>Fig.</w:t>
      </w:r>
      <w:r>
        <w:rPr>
          <w:spacing w:val="-1"/>
        </w:rPr>
        <w:t xml:space="preserve"> </w:t>
      </w:r>
      <w:r>
        <w:t>7.1.1</w:t>
      </w:r>
      <w:r>
        <w:rPr>
          <w:spacing w:val="-2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simple SDM</w:t>
      </w:r>
      <w:r>
        <w:rPr>
          <w:spacing w:val="-2"/>
        </w:rPr>
        <w:t xml:space="preserve"> </w:t>
      </w:r>
      <w:r>
        <w:t>scheme.</w:t>
      </w:r>
    </w:p>
    <w:p w:rsidR="00B75F20" w:rsidRDefault="00B75F20" w:rsidP="00B75F20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1414144</wp:posOffset>
            </wp:positionH>
            <wp:positionV relativeFrom="paragraph">
              <wp:posOffset>253381</wp:posOffset>
            </wp:positionV>
            <wp:extent cx="4876561" cy="1954053"/>
            <wp:effectExtent l="0" t="0" r="0" b="0"/>
            <wp:wrapTopAndBottom/>
            <wp:docPr id="563" name="image3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30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561" cy="1954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914F93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3" w:lineRule="auto"/>
        <w:ind w:right="33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spurious</w:t>
      </w:r>
      <w:r>
        <w:rPr>
          <w:spacing w:val="-3"/>
          <w:sz w:val="24"/>
        </w:rPr>
        <w:t xml:space="preserve"> </w:t>
      </w:r>
      <w:r>
        <w:rPr>
          <w:sz w:val="24"/>
        </w:rPr>
        <w:t>signals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channel,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demultiplexer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1"/>
          <w:sz w:val="24"/>
        </w:rPr>
        <w:t xml:space="preserve"> </w:t>
      </w:r>
      <w:r>
        <w:rPr>
          <w:sz w:val="24"/>
        </w:rPr>
        <w:t>narrow spectral operation with sharp wavelength cut-offs. The acceptable limit of</w:t>
      </w:r>
      <w:r>
        <w:rPr>
          <w:spacing w:val="1"/>
          <w:sz w:val="24"/>
        </w:rPr>
        <w:t xml:space="preserve"> </w:t>
      </w:r>
      <w:r>
        <w:rPr>
          <w:sz w:val="24"/>
        </w:rPr>
        <w:t>crosstalk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dB.</w:t>
      </w:r>
    </w:p>
    <w:p w:rsidR="00B75F20" w:rsidRDefault="00B75F20" w:rsidP="00B75F20">
      <w:pPr>
        <w:pStyle w:val="BodyText"/>
      </w:pPr>
    </w:p>
    <w:p w:rsidR="00B75F20" w:rsidRDefault="00B75F20" w:rsidP="00B75F20">
      <w:pPr>
        <w:pStyle w:val="BodyText"/>
        <w:rPr>
          <w:sz w:val="23"/>
        </w:rPr>
      </w:pPr>
    </w:p>
    <w:p w:rsidR="00B75F20" w:rsidRDefault="00B75F20" w:rsidP="00B75F20">
      <w:pPr>
        <w:pStyle w:val="Heading2"/>
        <w:spacing w:before="1"/>
        <w:ind w:left="140"/>
      </w:pP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WDM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250"/>
        <w:ind w:hanging="361"/>
        <w:rPr>
          <w:rFonts w:ascii="Wingdings" w:hAnsi="Wingdings"/>
        </w:rPr>
      </w:pPr>
      <w:r>
        <w:t>Important</w:t>
      </w:r>
      <w:r>
        <w:rPr>
          <w:spacing w:val="-1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or features</w:t>
      </w:r>
      <w:r>
        <w:rPr>
          <w:spacing w:val="-2"/>
        </w:rPr>
        <w:t xml:space="preserve"> </w:t>
      </w:r>
      <w:r>
        <w:t>of WDM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mentioned below</w:t>
      </w:r>
      <w:r>
        <w:rPr>
          <w:spacing w:val="4"/>
        </w:rPr>
        <w:t xml:space="preserve"> </w:t>
      </w:r>
      <w:r>
        <w:t>–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39"/>
        <w:ind w:hanging="361"/>
        <w:rPr>
          <w:rFonts w:ascii="Wingdings" w:hAnsi="Wingdings"/>
        </w:rPr>
      </w:pPr>
      <w:r>
        <w:t>Capacity</w:t>
      </w:r>
      <w:r>
        <w:rPr>
          <w:spacing w:val="-2"/>
        </w:rPr>
        <w:t xml:space="preserve"> </w:t>
      </w:r>
      <w:proofErr w:type="gramStart"/>
      <w:r>
        <w:t>upgrade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Since each</w:t>
      </w:r>
      <w:r>
        <w:rPr>
          <w:spacing w:val="-1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Gbps</w:t>
      </w:r>
      <w:proofErr w:type="spellEnd"/>
      <w:r>
        <w:t>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1" w:line="276" w:lineRule="auto"/>
        <w:ind w:right="138"/>
        <w:rPr>
          <w:rFonts w:ascii="Wingdings" w:hAnsi="Wingdings"/>
        </w:rPr>
      </w:pPr>
      <w:proofErr w:type="gramStart"/>
      <w:r>
        <w:t>Transparency</w:t>
      </w:r>
      <w:r>
        <w:rPr>
          <w:spacing w:val="35"/>
        </w:rPr>
        <w:t xml:space="preserve"> </w:t>
      </w:r>
      <w:r>
        <w:t>:</w:t>
      </w:r>
      <w:proofErr w:type="gramEnd"/>
      <w:r>
        <w:rPr>
          <w:spacing w:val="35"/>
        </w:rPr>
        <w:t xml:space="preserve"> </w:t>
      </w:r>
      <w:r>
        <w:t>WDM</w:t>
      </w:r>
      <w:r>
        <w:rPr>
          <w:spacing w:val="37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carry</w:t>
      </w:r>
      <w:r>
        <w:rPr>
          <w:spacing w:val="37"/>
        </w:rPr>
        <w:t xml:space="preserve"> </w:t>
      </w:r>
      <w:r>
        <w:t>fast</w:t>
      </w:r>
      <w:r>
        <w:rPr>
          <w:spacing w:val="37"/>
        </w:rPr>
        <w:t xml:space="preserve"> </w:t>
      </w:r>
      <w:r>
        <w:t>asynchronous,</w:t>
      </w:r>
      <w:r>
        <w:rPr>
          <w:spacing w:val="37"/>
        </w:rPr>
        <w:t xml:space="preserve"> </w:t>
      </w:r>
      <w:r>
        <w:t>slow</w:t>
      </w:r>
      <w:r>
        <w:rPr>
          <w:spacing w:val="37"/>
        </w:rPr>
        <w:t xml:space="preserve"> </w:t>
      </w:r>
      <w:r>
        <w:t>synchronous,</w:t>
      </w:r>
      <w:r>
        <w:rPr>
          <w:spacing w:val="37"/>
        </w:rPr>
        <w:t xml:space="preserve"> </w:t>
      </w:r>
      <w:r>
        <w:t>synchronous</w:t>
      </w:r>
      <w:r>
        <w:rPr>
          <w:spacing w:val="37"/>
        </w:rPr>
        <w:t xml:space="preserve"> </w:t>
      </w:r>
      <w:r>
        <w:t>analog</w:t>
      </w:r>
      <w:r>
        <w:rPr>
          <w:spacing w:val="3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data.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line="268" w:lineRule="exact"/>
        <w:ind w:hanging="361"/>
        <w:rPr>
          <w:rFonts w:ascii="Wingdings" w:hAnsi="Wingdings"/>
        </w:rPr>
      </w:pPr>
      <w:r>
        <w:t>Wavelength</w:t>
      </w:r>
      <w:r>
        <w:rPr>
          <w:spacing w:val="-1"/>
        </w:rPr>
        <w:t xml:space="preserve"> </w:t>
      </w:r>
      <w:proofErr w:type="gramStart"/>
      <w:r>
        <w:t>routing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increased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wavelength.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1" w:line="276" w:lineRule="auto"/>
        <w:ind w:right="135"/>
        <w:rPr>
          <w:rFonts w:ascii="Wingdings" w:hAnsi="Wingdings"/>
        </w:rPr>
      </w:pPr>
      <w:r>
        <w:t>Wavelength</w:t>
      </w:r>
      <w:r>
        <w:rPr>
          <w:spacing w:val="6"/>
        </w:rPr>
        <w:t xml:space="preserve"> </w:t>
      </w:r>
      <w:proofErr w:type="gramStart"/>
      <w:r>
        <w:t>switching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WDM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add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drop</w:t>
      </w:r>
      <w:r>
        <w:rPr>
          <w:spacing w:val="49"/>
        </w:rPr>
        <w:t xml:space="preserve"> </w:t>
      </w:r>
      <w:r>
        <w:t>multiplexers,</w:t>
      </w:r>
      <w:r>
        <w:rPr>
          <w:spacing w:val="3"/>
        </w:rPr>
        <w:t xml:space="preserve"> </w:t>
      </w:r>
      <w:r>
        <w:t>cross</w:t>
      </w:r>
      <w:r>
        <w:rPr>
          <w:spacing w:val="3"/>
        </w:rPr>
        <w:t xml:space="preserve"> </w:t>
      </w:r>
      <w:r>
        <w:t>connects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wavelength</w:t>
      </w:r>
      <w:r>
        <w:rPr>
          <w:spacing w:val="-47"/>
        </w:rPr>
        <w:t xml:space="preserve"> </w:t>
      </w:r>
      <w:r>
        <w:t>converters.</w:t>
      </w:r>
    </w:p>
    <w:p w:rsidR="00B75F20" w:rsidRDefault="00B75F20" w:rsidP="00B75F20">
      <w:pPr>
        <w:pStyle w:val="BodyText"/>
        <w:spacing w:before="6"/>
        <w:rPr>
          <w:sz w:val="16"/>
        </w:rPr>
      </w:pPr>
    </w:p>
    <w:p w:rsidR="00B75F20" w:rsidRDefault="00B75F20" w:rsidP="00B75F20">
      <w:pPr>
        <w:pStyle w:val="Heading2"/>
        <w:ind w:left="140"/>
      </w:pPr>
      <w:r>
        <w:t>Passive</w:t>
      </w:r>
      <w:r>
        <w:rPr>
          <w:spacing w:val="-4"/>
        </w:rPr>
        <w:t xml:space="preserve"> </w:t>
      </w:r>
      <w:r>
        <w:t>Components</w:t>
      </w:r>
    </w:p>
    <w:p w:rsidR="00B75F20" w:rsidRDefault="00B75F20" w:rsidP="00B75F20">
      <w:pPr>
        <w:spacing w:before="251" w:line="276" w:lineRule="auto"/>
        <w:ind w:left="140"/>
      </w:pPr>
      <w:r>
        <w:t>For</w:t>
      </w:r>
      <w:r>
        <w:rPr>
          <w:spacing w:val="48"/>
        </w:rPr>
        <w:t xml:space="preserve"> </w:t>
      </w:r>
      <w:r>
        <w:t>implementing</w:t>
      </w:r>
      <w:r>
        <w:rPr>
          <w:spacing w:val="46"/>
        </w:rPr>
        <w:t xml:space="preserve"> </w:t>
      </w:r>
      <w:r>
        <w:t>WDM</w:t>
      </w:r>
      <w:r>
        <w:rPr>
          <w:spacing w:val="46"/>
        </w:rPr>
        <w:t xml:space="preserve"> </w:t>
      </w:r>
      <w:r>
        <w:t>various</w:t>
      </w:r>
      <w:r>
        <w:rPr>
          <w:spacing w:val="49"/>
        </w:rPr>
        <w:t xml:space="preserve"> </w:t>
      </w:r>
      <w:r>
        <w:t>passive</w:t>
      </w:r>
      <w:r>
        <w:rPr>
          <w:spacing w:val="4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active</w:t>
      </w:r>
      <w:r>
        <w:rPr>
          <w:spacing w:val="47"/>
        </w:rPr>
        <w:t xml:space="preserve"> </w:t>
      </w:r>
      <w:r>
        <w:t>components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required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combine,</w:t>
      </w:r>
      <w:r>
        <w:rPr>
          <w:spacing w:val="47"/>
        </w:rPr>
        <w:t xml:space="preserve"> </w:t>
      </w:r>
      <w:r>
        <w:t>distribute,</w:t>
      </w:r>
      <w:r>
        <w:rPr>
          <w:spacing w:val="-46"/>
        </w:rPr>
        <w:t xml:space="preserve"> </w:t>
      </w:r>
      <w:r>
        <w:t>isolate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amplify</w:t>
      </w:r>
      <w:r>
        <w:rPr>
          <w:spacing w:val="-2"/>
        </w:rPr>
        <w:t xml:space="preserve"> </w:t>
      </w:r>
      <w:r>
        <w:t>optical power at</w:t>
      </w:r>
      <w:r>
        <w:rPr>
          <w:spacing w:val="-3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wavelength.</w:t>
      </w:r>
    </w:p>
    <w:p w:rsidR="00B75F20" w:rsidRDefault="00B75F20" w:rsidP="00B75F20">
      <w:pPr>
        <w:spacing w:line="276" w:lineRule="auto"/>
        <w:sectPr w:rsidR="00B75F20">
          <w:pgSz w:w="12240" w:h="15840"/>
          <w:pgMar w:top="720" w:right="1120" w:bottom="280" w:left="1300" w:header="720" w:footer="720" w:gutter="0"/>
          <w:cols w:space="720"/>
        </w:sectPr>
      </w:pPr>
    </w:p>
    <w:p w:rsidR="00B75F20" w:rsidRDefault="00B75F20" w:rsidP="00B75F20">
      <w:pPr>
        <w:spacing w:before="29" w:line="276" w:lineRule="auto"/>
        <w:ind w:left="140" w:right="135" w:firstLine="719"/>
        <w:jc w:val="both"/>
      </w:pPr>
      <w:r>
        <w:lastRenderedPageBreak/>
        <w:pict>
          <v:shape id="_x0000_s1033" style="position:absolute;left:0;text-align:left;margin-left:24pt;margin-top:24pt;width:564.15pt;height:744.15pt;z-index:-251641856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Passive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combine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signals.</w:t>
      </w:r>
      <w:r>
        <w:rPr>
          <w:spacing w:val="1"/>
        </w:rPr>
        <w:t xml:space="preserve"> </w:t>
      </w:r>
      <w:proofErr w:type="gramStart"/>
      <w:r>
        <w:t>These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operates</w:t>
      </w:r>
      <w:proofErr w:type="gramEnd"/>
      <w:r>
        <w:t xml:space="preserve"> in optical domains. Passive components don’t need external control for their operation. Passive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fabricated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optical fibers by</w:t>
      </w:r>
      <w:r>
        <w:rPr>
          <w:spacing w:val="1"/>
        </w:rPr>
        <w:t xml:space="preserve"> </w:t>
      </w:r>
      <w:r>
        <w:t>planar optical waveguides.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–</w:t>
      </w:r>
    </w:p>
    <w:p w:rsidR="00B75F20" w:rsidRDefault="00B75F20" w:rsidP="00B75F20">
      <w:pPr>
        <w:pStyle w:val="BodyText"/>
        <w:spacing w:before="4"/>
        <w:rPr>
          <w:sz w:val="16"/>
        </w:rPr>
      </w:pP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rFonts w:ascii="Wingdings" w:hAnsi="Wingdings"/>
        </w:rPr>
      </w:pPr>
      <w:r>
        <w:t>N</w:t>
      </w:r>
      <w:r>
        <w:rPr>
          <w:spacing w:val="-1"/>
        </w:rPr>
        <w:t xml:space="preserve"> </w:t>
      </w:r>
      <w:r>
        <w:t>x N</w:t>
      </w:r>
      <w:r>
        <w:rPr>
          <w:spacing w:val="-5"/>
        </w:rPr>
        <w:t xml:space="preserve"> </w:t>
      </w:r>
      <w:r>
        <w:t>couplers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1"/>
        <w:ind w:hanging="361"/>
        <w:rPr>
          <w:rFonts w:ascii="Wingdings" w:hAnsi="Wingdings"/>
        </w:rPr>
      </w:pPr>
      <w:r>
        <w:t>Power</w:t>
      </w:r>
      <w:r>
        <w:rPr>
          <w:spacing w:val="-9"/>
        </w:rPr>
        <w:t xml:space="preserve"> </w:t>
      </w:r>
      <w:r>
        <w:t>splitters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1"/>
        <w:ind w:hanging="361"/>
        <w:rPr>
          <w:rFonts w:ascii="Wingdings" w:hAnsi="Wingdings"/>
        </w:rPr>
      </w:pPr>
      <w:r>
        <w:t>Power</w:t>
      </w:r>
      <w:r>
        <w:rPr>
          <w:spacing w:val="-2"/>
        </w:rPr>
        <w:t xml:space="preserve"> </w:t>
      </w:r>
      <w:r>
        <w:t>taps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38"/>
        <w:ind w:hanging="361"/>
        <w:rPr>
          <w:rFonts w:ascii="Wingdings" w:hAnsi="Wingdings"/>
        </w:rPr>
      </w:pPr>
      <w:r>
        <w:t>Star</w:t>
      </w:r>
      <w:r>
        <w:rPr>
          <w:spacing w:val="-4"/>
        </w:rPr>
        <w:t xml:space="preserve"> </w:t>
      </w:r>
      <w:r>
        <w:t>couplers.</w:t>
      </w:r>
    </w:p>
    <w:p w:rsidR="00B75F20" w:rsidRDefault="00B75F20" w:rsidP="00B75F20">
      <w:pPr>
        <w:pStyle w:val="BodyText"/>
        <w:spacing w:before="8"/>
        <w:rPr>
          <w:sz w:val="19"/>
        </w:rPr>
      </w:pPr>
    </w:p>
    <w:p w:rsidR="00B75F20" w:rsidRDefault="00B75F20" w:rsidP="00B75F20">
      <w:pPr>
        <w:spacing w:before="1"/>
        <w:ind w:left="140"/>
      </w:pPr>
      <w:r>
        <w:t>Most</w:t>
      </w:r>
      <w:r>
        <w:rPr>
          <w:spacing w:val="-2"/>
        </w:rPr>
        <w:t xml:space="preserve"> </w:t>
      </w:r>
      <w:r>
        <w:t>passive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 basic</w:t>
      </w:r>
      <w:r>
        <w:rPr>
          <w:spacing w:val="-3"/>
        </w:rPr>
        <w:t xml:space="preserve"> </w:t>
      </w:r>
      <w:r>
        <w:t>stat</w:t>
      </w:r>
      <w:r>
        <w:rPr>
          <w:spacing w:val="-6"/>
        </w:rPr>
        <w:t xml:space="preserve"> </w:t>
      </w:r>
      <w:r>
        <w:t>couplers.</w:t>
      </w:r>
    </w:p>
    <w:p w:rsidR="00B75F20" w:rsidRDefault="00B75F20" w:rsidP="00B75F20">
      <w:pPr>
        <w:pStyle w:val="BodyText"/>
        <w:spacing w:before="8"/>
        <w:rPr>
          <w:sz w:val="19"/>
        </w:rPr>
      </w:pPr>
    </w:p>
    <w:p w:rsidR="00B75F20" w:rsidRDefault="00B75F20" w:rsidP="00B75F20">
      <w:pPr>
        <w:spacing w:line="278" w:lineRule="auto"/>
        <w:ind w:left="140"/>
      </w:pPr>
      <w:r>
        <w:t>Stat</w:t>
      </w:r>
      <w:r>
        <w:rPr>
          <w:spacing w:val="29"/>
        </w:rPr>
        <w:t xml:space="preserve"> </w:t>
      </w:r>
      <w:r>
        <w:t>coupler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combining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splitting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optical</w:t>
      </w:r>
      <w:r>
        <w:rPr>
          <w:spacing w:val="30"/>
        </w:rPr>
        <w:t xml:space="preserve"> </w:t>
      </w:r>
      <w:r>
        <w:t>power.</w:t>
      </w:r>
      <w:r>
        <w:rPr>
          <w:spacing w:val="30"/>
        </w:rPr>
        <w:t xml:space="preserve"> </w:t>
      </w:r>
      <w:r>
        <w:t>Therefore,</w:t>
      </w:r>
      <w:r>
        <w:rPr>
          <w:spacing w:val="29"/>
        </w:rPr>
        <w:t xml:space="preserve"> </w:t>
      </w:r>
      <w:r>
        <w:t>star</w:t>
      </w:r>
      <w:r>
        <w:rPr>
          <w:spacing w:val="29"/>
        </w:rPr>
        <w:t xml:space="preserve"> </w:t>
      </w:r>
      <w:r>
        <w:t>coupler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multiple</w:t>
      </w:r>
      <w:r>
        <w:rPr>
          <w:spacing w:val="-47"/>
        </w:rPr>
        <w:t xml:space="preserve"> </w:t>
      </w:r>
      <w:r>
        <w:t>input and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proofErr w:type="gramStart"/>
      <w:r>
        <w:t>device</w:t>
      </w:r>
      <w:proofErr w:type="gramEnd"/>
      <w:r>
        <w:t>.</w:t>
      </w:r>
    </w:p>
    <w:p w:rsidR="00B75F20" w:rsidRDefault="00B75F20" w:rsidP="00B75F20">
      <w:pPr>
        <w:pStyle w:val="BodyText"/>
        <w:spacing w:before="10"/>
        <w:rPr>
          <w:sz w:val="19"/>
        </w:rPr>
      </w:pPr>
    </w:p>
    <w:p w:rsidR="00B75F20" w:rsidRDefault="00B75F20" w:rsidP="00B75F20">
      <w:pPr>
        <w:pStyle w:val="Heading2"/>
        <w:tabs>
          <w:tab w:val="left" w:pos="1071"/>
          <w:tab w:val="left" w:pos="2683"/>
          <w:tab w:val="left" w:pos="3822"/>
        </w:tabs>
        <w:spacing w:line="276" w:lineRule="auto"/>
        <w:ind w:left="140" w:right="4529"/>
      </w:pPr>
      <w:r>
        <w:t>Dense</w:t>
      </w:r>
      <w:r>
        <w:tab/>
        <w:t>Wavelength</w:t>
      </w:r>
      <w:r>
        <w:tab/>
        <w:t>Division</w:t>
      </w:r>
      <w:r>
        <w:tab/>
      </w:r>
      <w:r>
        <w:rPr>
          <w:spacing w:val="-1"/>
        </w:rPr>
        <w:t>Multiplexing</w:t>
      </w:r>
      <w:r>
        <w:rPr>
          <w:spacing w:val="-61"/>
        </w:rPr>
        <w:t xml:space="preserve"> </w:t>
      </w:r>
      <w:r>
        <w:t>(DWDM)</w:t>
      </w:r>
    </w:p>
    <w:p w:rsidR="00B75F20" w:rsidRDefault="00B75F20" w:rsidP="00B75F20">
      <w:pPr>
        <w:spacing w:before="243"/>
        <w:ind w:left="740"/>
        <w:rPr>
          <w:b/>
          <w:sz w:val="24"/>
        </w:rPr>
      </w:pPr>
      <w:r>
        <w:rPr>
          <w:b/>
          <w:color w:val="4F81BC"/>
          <w:sz w:val="24"/>
        </w:rPr>
        <w:t>DWDM: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3" w:line="276" w:lineRule="auto"/>
        <w:ind w:right="714"/>
        <w:rPr>
          <w:rFonts w:ascii="Wingdings" w:hAnsi="Wingdings"/>
          <w:sz w:val="24"/>
        </w:rPr>
      </w:pPr>
      <w:r>
        <w:rPr>
          <w:sz w:val="24"/>
        </w:rPr>
        <w:t>DWDM (Dense wavelength – division multiplexing) is a data transmission technology</w:t>
      </w:r>
      <w:r>
        <w:rPr>
          <w:spacing w:val="-52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capacity and</w:t>
      </w:r>
      <w:r>
        <w:rPr>
          <w:spacing w:val="-8"/>
          <w:sz w:val="24"/>
        </w:rPr>
        <w:t xml:space="preserve"> </w:t>
      </w:r>
      <w:r>
        <w:rPr>
          <w:sz w:val="24"/>
        </w:rPr>
        <w:t>efficiency.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1" w:line="276" w:lineRule="auto"/>
        <w:ind w:right="743"/>
        <w:rPr>
          <w:rFonts w:ascii="Wingdings" w:hAnsi="Wingdings"/>
          <w:sz w:val="24"/>
        </w:rPr>
      </w:pPr>
      <w:r>
        <w:rPr>
          <w:sz w:val="24"/>
        </w:rPr>
        <w:t>Multiple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channels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4"/>
          <w:sz w:val="24"/>
        </w:rPr>
        <w:t xml:space="preserve"> </w:t>
      </w:r>
      <w:r>
        <w:rPr>
          <w:sz w:val="24"/>
        </w:rPr>
        <w:t>signals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wavelengths,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multiplexed</w:t>
      </w:r>
      <w:r>
        <w:rPr>
          <w:spacing w:val="-2"/>
          <w:sz w:val="24"/>
        </w:rPr>
        <w:t xml:space="preserve"> </w:t>
      </w:r>
      <w:r>
        <w:rPr>
          <w:sz w:val="24"/>
        </w:rPr>
        <w:t>onto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fiber.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1" w:line="276" w:lineRule="auto"/>
        <w:ind w:right="389"/>
        <w:rPr>
          <w:rFonts w:ascii="Wingdings" w:hAnsi="Wingdings"/>
          <w:sz w:val="24"/>
        </w:rPr>
      </w:pPr>
      <w:r>
        <w:rPr>
          <w:sz w:val="24"/>
        </w:rPr>
        <w:t xml:space="preserve">DWDM </w:t>
      </w:r>
      <w:proofErr w:type="gramStart"/>
      <w:r>
        <w:rPr>
          <w:sz w:val="24"/>
        </w:rPr>
        <w:t>system consist</w:t>
      </w:r>
      <w:proofErr w:type="gramEnd"/>
      <w:r>
        <w:rPr>
          <w:sz w:val="24"/>
        </w:rPr>
        <w:t xml:space="preserve"> of transmitters, multiplexers, optical </w:t>
      </w:r>
      <w:proofErr w:type="spellStart"/>
      <w:r>
        <w:rPr>
          <w:sz w:val="24"/>
        </w:rPr>
        <w:t>amplifer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demultiplexer</w:t>
      </w:r>
      <w:proofErr w:type="spellEnd"/>
      <w:r>
        <w:rPr>
          <w:sz w:val="24"/>
        </w:rPr>
        <w:t>.</w:t>
      </w:r>
      <w:r>
        <w:rPr>
          <w:spacing w:val="-53"/>
          <w:sz w:val="24"/>
        </w:rPr>
        <w:t xml:space="preserve"> </w:t>
      </w:r>
      <w:r>
        <w:rPr>
          <w:sz w:val="24"/>
        </w:rPr>
        <w:t>Fig.</w:t>
      </w:r>
      <w:r>
        <w:rPr>
          <w:spacing w:val="-2"/>
          <w:sz w:val="24"/>
        </w:rPr>
        <w:t xml:space="preserve"> </w:t>
      </w:r>
      <w:r>
        <w:rPr>
          <w:sz w:val="24"/>
        </w:rPr>
        <w:t>7.2.1 shows</w:t>
      </w:r>
      <w:r>
        <w:rPr>
          <w:spacing w:val="-2"/>
          <w:sz w:val="24"/>
        </w:rPr>
        <w:t xml:space="preserve"> </w:t>
      </w:r>
      <w:r>
        <w:rPr>
          <w:sz w:val="24"/>
        </w:rPr>
        <w:t>typical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DWDM</w:t>
      </w:r>
      <w:r>
        <w:rPr>
          <w:spacing w:val="3"/>
          <w:sz w:val="24"/>
        </w:rPr>
        <w:t xml:space="preserve"> </w:t>
      </w:r>
      <w:r>
        <w:rPr>
          <w:sz w:val="24"/>
        </w:rPr>
        <w:t>system.</w:t>
      </w: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rPr>
          <w:sz w:val="20"/>
        </w:rPr>
      </w:pPr>
    </w:p>
    <w:p w:rsidR="00B75F20" w:rsidRDefault="00B75F20" w:rsidP="00B75F20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2371725</wp:posOffset>
            </wp:positionH>
            <wp:positionV relativeFrom="paragraph">
              <wp:posOffset>156748</wp:posOffset>
            </wp:positionV>
            <wp:extent cx="3163262" cy="2028253"/>
            <wp:effectExtent l="0" t="0" r="0" b="0"/>
            <wp:wrapTopAndBottom/>
            <wp:docPr id="565" name="image3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30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262" cy="202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214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DWDM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fiber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waves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frequencies.</w:t>
      </w:r>
    </w:p>
    <w:p w:rsidR="00B75F20" w:rsidRDefault="00B75F20" w:rsidP="00914F93">
      <w:pPr>
        <w:pStyle w:val="ListParagraph"/>
        <w:numPr>
          <w:ilvl w:val="0"/>
          <w:numId w:val="2"/>
        </w:numPr>
        <w:tabs>
          <w:tab w:val="left" w:pos="861"/>
        </w:tabs>
        <w:spacing w:before="45" w:line="276" w:lineRule="auto"/>
        <w:ind w:right="322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DWDM </w:t>
      </w:r>
      <w:proofErr w:type="spellStart"/>
      <w:r>
        <w:rPr>
          <w:sz w:val="24"/>
        </w:rPr>
        <w:t>systemuses</w:t>
      </w:r>
      <w:proofErr w:type="spellEnd"/>
      <w:r>
        <w:rPr>
          <w:sz w:val="24"/>
        </w:rPr>
        <w:t xml:space="preserve"> Erbium – Doped Fiber </w:t>
      </w:r>
      <w:proofErr w:type="spellStart"/>
      <w:r>
        <w:rPr>
          <w:sz w:val="24"/>
        </w:rPr>
        <w:t>Amplifers</w:t>
      </w:r>
      <w:proofErr w:type="spellEnd"/>
      <w:r>
        <w:rPr>
          <w:sz w:val="24"/>
        </w:rPr>
        <w:t xml:space="preserve"> (EDFA) for its long haul applications,</w:t>
      </w:r>
      <w:r>
        <w:rPr>
          <w:spacing w:val="-52"/>
          <w:sz w:val="24"/>
        </w:rPr>
        <w:t xml:space="preserve"> </w:t>
      </w:r>
      <w:r>
        <w:rPr>
          <w:sz w:val="24"/>
        </w:rPr>
        <w:t>and to overcome the effects of dispersion and attenuation channel spacing of 100 GHz is</w:t>
      </w:r>
      <w:r>
        <w:rPr>
          <w:spacing w:val="-52"/>
          <w:sz w:val="24"/>
        </w:rPr>
        <w:t xml:space="preserve"> </w:t>
      </w:r>
      <w:r>
        <w:rPr>
          <w:sz w:val="24"/>
        </w:rPr>
        <w:t>used.</w:t>
      </w:r>
    </w:p>
    <w:p w:rsidR="00B75F20" w:rsidRDefault="00B75F20" w:rsidP="00B75F20">
      <w:pPr>
        <w:spacing w:line="276" w:lineRule="auto"/>
        <w:jc w:val="both"/>
        <w:rPr>
          <w:rFonts w:ascii="Wingdings" w:hAnsi="Wingdings"/>
          <w:sz w:val="24"/>
        </w:rPr>
        <w:sectPr w:rsidR="00B75F20">
          <w:pgSz w:w="12240" w:h="15840"/>
          <w:pgMar w:top="124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spacing w:before="29" w:line="276" w:lineRule="auto"/>
        <w:ind w:left="140" w:right="135"/>
        <w:jc w:val="both"/>
      </w:pPr>
      <w:r>
        <w:lastRenderedPageBreak/>
        <w:pict>
          <v:shape id="_x0000_s1034" style="position:absolute;left:0;text-align:left;margin-left:24pt;margin-top:24pt;width:564.15pt;height:744.15pt;z-index:-251640832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DWDW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dense</w:t>
      </w:r>
      <w:r>
        <w:rPr>
          <w:spacing w:val="1"/>
        </w:rPr>
        <w:t xml:space="preserve"> </w:t>
      </w:r>
      <w:r>
        <w:t>wavelength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multiplexing.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optical</w:t>
      </w:r>
      <w:r>
        <w:rPr>
          <w:spacing w:val="54"/>
        </w:rPr>
        <w:t xml:space="preserve"> </w:t>
      </w:r>
      <w:r>
        <w:t>multiplexing</w:t>
      </w:r>
      <w:r>
        <w:rPr>
          <w:spacing w:val="1"/>
        </w:rPr>
        <w:t xml:space="preserve"> </w:t>
      </w:r>
      <w:r>
        <w:t>technology used to increase bandwidth over existing fiber networks. DWDM works by combining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transmitting</w:t>
      </w:r>
      <w:r>
        <w:rPr>
          <w:spacing w:val="26"/>
        </w:rPr>
        <w:t xml:space="preserve"> </w:t>
      </w:r>
      <w:r>
        <w:t>multiple</w:t>
      </w:r>
      <w:r>
        <w:rPr>
          <w:spacing w:val="26"/>
        </w:rPr>
        <w:t xml:space="preserve"> </w:t>
      </w:r>
      <w:r>
        <w:t>signals</w:t>
      </w:r>
      <w:r>
        <w:rPr>
          <w:spacing w:val="26"/>
        </w:rPr>
        <w:t xml:space="preserve"> </w:t>
      </w:r>
      <w:r>
        <w:t>simultaneously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wavelengths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fiber.</w:t>
      </w:r>
      <w:r>
        <w:rPr>
          <w:spacing w:val="26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has revolutionized the transmission of information over long distances. DWDM can be divided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passive</w:t>
      </w:r>
      <w:r>
        <w:rPr>
          <w:spacing w:val="-2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DWDM.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systems.</w:t>
      </w:r>
    </w:p>
    <w:p w:rsidR="00B75F20" w:rsidRDefault="00B75F20" w:rsidP="00B75F20">
      <w:pPr>
        <w:pStyle w:val="Heading2"/>
        <w:spacing w:before="202"/>
        <w:ind w:left="140"/>
        <w:jc w:val="both"/>
      </w:pPr>
      <w:r>
        <w:t>Passive</w:t>
      </w:r>
      <w:r>
        <w:rPr>
          <w:spacing w:val="-2"/>
        </w:rPr>
        <w:t xml:space="preserve"> </w:t>
      </w:r>
      <w:r>
        <w:t>DWDM</w:t>
      </w:r>
    </w:p>
    <w:p w:rsidR="00B75F20" w:rsidRDefault="00B75F20" w:rsidP="00B75F20">
      <w:pPr>
        <w:pStyle w:val="BodyText"/>
        <w:spacing w:before="251" w:line="276" w:lineRule="auto"/>
        <w:ind w:left="140" w:right="136" w:firstLine="719"/>
        <w:jc w:val="both"/>
      </w:pPr>
      <w:r>
        <w:t>Passive DWDM systems have no active components. The line functions only due to the</w:t>
      </w:r>
      <w:r>
        <w:rPr>
          <w:spacing w:val="1"/>
        </w:rPr>
        <w:t xml:space="preserve"> </w:t>
      </w:r>
      <w:r>
        <w:t>optical budget of transceivers used. No optical signal amplifiers and dispersion compensators are</w:t>
      </w:r>
      <w:r>
        <w:rPr>
          <w:spacing w:val="1"/>
        </w:rPr>
        <w:t xml:space="preserve"> </w:t>
      </w:r>
      <w:r>
        <w:t>used. Passive DWDM systems have a high channel capacity and potential for expansion, but the</w:t>
      </w:r>
      <w:r>
        <w:rPr>
          <w:spacing w:val="1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optical</w:t>
      </w:r>
      <w:r>
        <w:rPr>
          <w:spacing w:val="13"/>
        </w:rPr>
        <w:t xml:space="preserve"> </w:t>
      </w:r>
      <w:r>
        <w:t>budget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transceivers</w:t>
      </w:r>
      <w:r>
        <w:rPr>
          <w:spacing w:val="15"/>
        </w:rPr>
        <w:t xml:space="preserve"> </w:t>
      </w:r>
      <w:r>
        <w:t>used.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4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of passive DWDM system is metro networks and high speed communication lines with a high</w:t>
      </w:r>
      <w:r>
        <w:rPr>
          <w:spacing w:val="1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capacity.</w:t>
      </w:r>
    </w:p>
    <w:p w:rsidR="00B75F20" w:rsidRDefault="00B75F20" w:rsidP="00B75F20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126713</wp:posOffset>
            </wp:positionV>
            <wp:extent cx="4762500" cy="3076575"/>
            <wp:effectExtent l="0" t="0" r="0" b="0"/>
            <wp:wrapTopAndBottom/>
            <wp:docPr id="567" name="image308.jpeg" descr="passive DW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30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20" w:rsidRDefault="00B75F20" w:rsidP="00B75F20">
      <w:pPr>
        <w:pStyle w:val="BodyText"/>
        <w:spacing w:before="9"/>
        <w:rPr>
          <w:sz w:val="17"/>
        </w:rPr>
      </w:pPr>
    </w:p>
    <w:p w:rsidR="00B75F20" w:rsidRDefault="00B75F20" w:rsidP="00B75F20">
      <w:pPr>
        <w:pStyle w:val="Heading3"/>
        <w:ind w:left="140"/>
        <w:jc w:val="both"/>
      </w:pPr>
      <w:r>
        <w:t>Active</w:t>
      </w:r>
      <w:r>
        <w:rPr>
          <w:spacing w:val="-3"/>
        </w:rPr>
        <w:t xml:space="preserve"> </w:t>
      </w:r>
      <w:r>
        <w:t>DWDM</w:t>
      </w:r>
    </w:p>
    <w:p w:rsidR="00B75F20" w:rsidRDefault="00B75F20" w:rsidP="00B75F20">
      <w:pPr>
        <w:pStyle w:val="BodyText"/>
        <w:spacing w:before="11"/>
        <w:rPr>
          <w:b/>
          <w:sz w:val="19"/>
        </w:rPr>
      </w:pPr>
    </w:p>
    <w:p w:rsidR="00B75F20" w:rsidRDefault="00B75F20" w:rsidP="00B75F20">
      <w:pPr>
        <w:pStyle w:val="BodyText"/>
        <w:spacing w:line="276" w:lineRule="auto"/>
        <w:ind w:left="140" w:right="134" w:firstLine="719"/>
        <w:jc w:val="both"/>
      </w:pPr>
      <w:r>
        <w:t>Active DWDM systems commonly refer to as a transponder-based system. They offer a</w:t>
      </w:r>
      <w:r>
        <w:rPr>
          <w:spacing w:val="1"/>
        </w:rPr>
        <w:t xml:space="preserve"> </w:t>
      </w:r>
      <w:r>
        <w:t>way to transport large amounts of data between sites in a data center interconnect setting. The</w:t>
      </w:r>
      <w:r>
        <w:rPr>
          <w:spacing w:val="1"/>
        </w:rPr>
        <w:t xml:space="preserve"> </w:t>
      </w:r>
      <w:r>
        <w:t>transponder takes the outputs of the SAN or IP switch format, usually in a short wave 850nm or</w:t>
      </w:r>
      <w:r>
        <w:rPr>
          <w:spacing w:val="1"/>
        </w:rPr>
        <w:t xml:space="preserve"> </w:t>
      </w:r>
      <w:r>
        <w:t>long wave 1310nm format, and converts them through an optical-electrical-optical (OEO) DWDM</w:t>
      </w:r>
      <w:r>
        <w:rPr>
          <w:spacing w:val="1"/>
        </w:rPr>
        <w:t xml:space="preserve"> </w:t>
      </w:r>
      <w:r>
        <w:t>conversion.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long-haul</w:t>
      </w:r>
      <w:r>
        <w:rPr>
          <w:spacing w:val="1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 xml:space="preserve">several </w:t>
      </w:r>
      <w:hyperlink r:id="rId12">
        <w:r>
          <w:rPr>
            <w:color w:val="006FBB"/>
            <w:u w:val="single" w:color="006FBB"/>
          </w:rPr>
          <w:t>EDFA</w:t>
        </w:r>
        <w:r>
          <w:rPr>
            <w:color w:val="006FBB"/>
            <w:spacing w:val="1"/>
            <w:u w:val="single" w:color="006FBB"/>
          </w:rPr>
          <w:t xml:space="preserve"> </w:t>
        </w:r>
        <w:r>
          <w:rPr>
            <w:color w:val="006FBB"/>
            <w:u w:val="single" w:color="006FBB"/>
          </w:rPr>
          <w:t>amplifiers</w:t>
        </w:r>
        <w:r>
          <w:rPr>
            <w:color w:val="006FBB"/>
          </w:rPr>
          <w:t xml:space="preserve"> </w:t>
        </w:r>
      </w:hyperlink>
      <w:r>
        <w:t>are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sequentially in the line. The number of amplifiers in one section is limited and depends on the</w:t>
      </w:r>
      <w:r>
        <w:rPr>
          <w:spacing w:val="1"/>
        </w:rPr>
        <w:t xml:space="preserve"> </w:t>
      </w:r>
      <w:r>
        <w:t>optical cable type, channel count, data transmission rate of each channel, and permissible OSNR</w:t>
      </w:r>
      <w:r>
        <w:rPr>
          <w:spacing w:val="1"/>
        </w:rPr>
        <w:t xml:space="preserve"> </w:t>
      </w:r>
      <w:r>
        <w:t>value.</w:t>
      </w:r>
    </w:p>
    <w:p w:rsidR="00B75F20" w:rsidRDefault="00B75F20" w:rsidP="00B75F20">
      <w:pPr>
        <w:spacing w:line="276" w:lineRule="auto"/>
        <w:jc w:val="both"/>
        <w:sectPr w:rsidR="00B75F20">
          <w:pgSz w:w="12240" w:h="15840"/>
          <w:pgMar w:top="1240" w:right="1120" w:bottom="280" w:left="1300" w:header="720" w:footer="720" w:gutter="0"/>
          <w:cols w:space="720"/>
        </w:sectPr>
      </w:pPr>
    </w:p>
    <w:p w:rsidR="00B75F20" w:rsidRDefault="00B75F20" w:rsidP="00B75F20">
      <w:pPr>
        <w:pStyle w:val="BodyText"/>
        <w:ind w:left="170"/>
        <w:rPr>
          <w:sz w:val="20"/>
        </w:rPr>
      </w:pPr>
      <w:r w:rsidRPr="00757DF0">
        <w:lastRenderedPageBreak/>
        <w:pict>
          <v:shape id="_x0000_s1035" style="position:absolute;left:0;text-align:left;margin-left:24pt;margin-top:24pt;width:564.15pt;height:744.15pt;z-index:-251639808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</w:rPr>
        <w:drawing>
          <wp:inline distT="0" distB="0" distL="0" distR="0">
            <wp:extent cx="5571980" cy="2468403"/>
            <wp:effectExtent l="0" t="0" r="0" b="0"/>
            <wp:docPr id="569" name="image309.jpeg" descr="active DW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30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980" cy="24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20" w:rsidRDefault="00B75F20" w:rsidP="00B75F20">
      <w:pPr>
        <w:pStyle w:val="BodyText"/>
        <w:spacing w:before="4"/>
        <w:rPr>
          <w:sz w:val="17"/>
        </w:rPr>
      </w:pPr>
    </w:p>
    <w:p w:rsidR="00B75F20" w:rsidRDefault="00B75F20" w:rsidP="00B75F20">
      <w:pPr>
        <w:pStyle w:val="BodyText"/>
        <w:spacing w:before="52" w:line="276" w:lineRule="auto"/>
        <w:ind w:left="140" w:right="136" w:firstLine="719"/>
        <w:jc w:val="both"/>
      </w:pPr>
      <w:r>
        <w:t>The possible length of lines when using active DWDM system is determined not only with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amplifiers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OSNR</w:t>
      </w:r>
      <w:r>
        <w:rPr>
          <w:spacing w:val="1"/>
        </w:rPr>
        <w:t xml:space="preserve"> </w:t>
      </w:r>
      <w:r>
        <w:t>value,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chromatic</w:t>
      </w:r>
      <w:r>
        <w:rPr>
          <w:spacing w:val="1"/>
        </w:rPr>
        <w:t xml:space="preserve"> </w:t>
      </w:r>
      <w:r>
        <w:t>dispersion—the distortion of transmitted signal impulses, on transmitted signals. At the design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chromatic</w:t>
      </w:r>
      <w:r>
        <w:rPr>
          <w:spacing w:val="1"/>
        </w:rPr>
        <w:t xml:space="preserve"> </w:t>
      </w:r>
      <w:r>
        <w:t>dispersion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transceivers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 xml:space="preserve">chromatic </w:t>
      </w:r>
      <w:hyperlink r:id="rId14">
        <w:r>
          <w:rPr>
            <w:color w:val="006FBB"/>
            <w:u w:val="single" w:color="006FBB"/>
          </w:rPr>
          <w:t>dispersion</w:t>
        </w:r>
        <w:r>
          <w:rPr>
            <w:color w:val="006FBB"/>
            <w:spacing w:val="1"/>
            <w:u w:val="single" w:color="006FBB"/>
          </w:rPr>
          <w:t xml:space="preserve"> </w:t>
        </w:r>
        <w:r>
          <w:rPr>
            <w:color w:val="006FBB"/>
            <w:u w:val="single" w:color="006FBB"/>
          </w:rPr>
          <w:t>compensation</w:t>
        </w:r>
      </w:hyperlink>
      <w:r>
        <w:rPr>
          <w:color w:val="006FBB"/>
          <w:spacing w:val="1"/>
        </w:rPr>
        <w:t xml:space="preserve"> </w:t>
      </w:r>
      <w:hyperlink r:id="rId15">
        <w:r>
          <w:rPr>
            <w:color w:val="006FBB"/>
            <w:u w:val="single" w:color="006FBB"/>
          </w:rPr>
          <w:t>modules</w:t>
        </w:r>
        <w:r>
          <w:rPr>
            <w:color w:val="006FBB"/>
          </w:rPr>
          <w:t xml:space="preserve"> </w:t>
        </w:r>
      </w:hyperlink>
      <w:r>
        <w:t>(DCM) are included in the line. DCM introduces additional attenuation into the line,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amplified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length.</w:t>
      </w:r>
    </w:p>
    <w:p w:rsidR="00B75F20" w:rsidRDefault="00B75F20" w:rsidP="00B75F20">
      <w:pPr>
        <w:pStyle w:val="BodyText"/>
      </w:pPr>
    </w:p>
    <w:p w:rsidR="00B75F20" w:rsidRDefault="00B75F20" w:rsidP="00B75F20">
      <w:pPr>
        <w:pStyle w:val="BodyText"/>
      </w:pPr>
    </w:p>
    <w:p w:rsidR="00B75F20" w:rsidRDefault="00B75F20" w:rsidP="00B75F20">
      <w:pPr>
        <w:pStyle w:val="BodyText"/>
        <w:spacing w:before="149"/>
        <w:ind w:left="1405" w:right="1405"/>
        <w:jc w:val="center"/>
      </w:pPr>
      <w:r>
        <w:pict>
          <v:group id="_x0000_s1037" style="position:absolute;left:0;text-align:left;margin-left:70.6pt;margin-top:28.1pt;width:479.95pt;height:127.35pt;z-index:-251637760;mso-wrap-distance-left:0;mso-wrap-distance-right:0;mso-position-horizontal-relative:page" coordorigin="1412,562" coordsize="9599,2547">
            <v:shape id="_x0000_s1038" style="position:absolute;left:1411;top:562;width:9599;height:2547" coordorigin="1412,563" coordsize="9599,2547" path="m11011,563r-9599,l1412,2773r,336l11011,3109r,-336l11011,563xe" fillcolor="#f8f8f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575;top:562;width:3300;height:1965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411;top:562;width:9599;height:2547" filled="f" stroked="f">
              <v:textbox inset="0,0,0,0">
                <w:txbxContent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rPr>
                        <w:sz w:val="24"/>
                      </w:rPr>
                    </w:pPr>
                  </w:p>
                  <w:p w:rsidR="00B75F20" w:rsidRDefault="00B75F20" w:rsidP="00B75F20">
                    <w:pPr>
                      <w:spacing w:before="202"/>
                      <w:ind w:left="28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WDM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multiplexer</w:t>
                    </w:r>
                    <w:r>
                      <w:rPr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for</w:t>
                    </w:r>
                    <w:r>
                      <w:rPr>
                        <w:color w:val="21212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DWDM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communications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stage,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basic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DWDM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system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contains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several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components:</w:t>
      </w:r>
    </w:p>
    <w:p w:rsidR="00B75F20" w:rsidRDefault="00B75F20" w:rsidP="00B75F20">
      <w:pPr>
        <w:pStyle w:val="BodyText"/>
        <w:spacing w:before="2"/>
        <w:rPr>
          <w:sz w:val="16"/>
        </w:rPr>
      </w:pPr>
    </w:p>
    <w:p w:rsidR="00B75F20" w:rsidRDefault="00B75F20" w:rsidP="00914F93">
      <w:pPr>
        <w:pStyle w:val="ListParagraph"/>
        <w:numPr>
          <w:ilvl w:val="0"/>
          <w:numId w:val="1"/>
        </w:numPr>
        <w:tabs>
          <w:tab w:val="left" w:pos="861"/>
        </w:tabs>
        <w:spacing w:before="51"/>
        <w:ind w:right="133" w:hanging="360"/>
        <w:jc w:val="both"/>
        <w:rPr>
          <w:color w:val="212121"/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DWDM </w:t>
      </w:r>
      <w:r>
        <w:rPr>
          <w:b/>
          <w:color w:val="212121"/>
          <w:sz w:val="24"/>
        </w:rPr>
        <w:t>terminal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multiplexer</w:t>
      </w:r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terminal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multiplexer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contains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wavelength-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converting transponder for each data signal, an optical multiplexer and where necessary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 optical amplifier (EDFA). Each wavelength-converting transponder receives an optical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data signal from the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client-layer, such as Synchronous optical networking [SONET /SDH]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 another type of data signal, converts this signal into the electrical domain and re-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transmits the signal at a specific wavelength using a 1,550 nm band laser. These data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signals are then combined together into a multi-wavelength optical signal using an optical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multiplexer,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transmission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over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single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fiber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(e.g.,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SMF-28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fiber).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terminal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multiplexer may or may not also include a local transmit EDFA for power amplification 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 multi-wavelength optical signal. In the mid-1990s DWDM systems contained 4 or 8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wavelength-converting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transponders;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2000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so,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commercial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systems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capable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carrying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128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signals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were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available.</w:t>
      </w:r>
    </w:p>
    <w:p w:rsidR="00B75F20" w:rsidRDefault="00B75F20" w:rsidP="00B75F20">
      <w:pPr>
        <w:jc w:val="both"/>
        <w:rPr>
          <w:sz w:val="24"/>
        </w:rPr>
        <w:sectPr w:rsidR="00B75F20">
          <w:pgSz w:w="12240" w:h="15840"/>
          <w:pgMar w:top="740" w:right="1120" w:bottom="280" w:left="1300" w:header="720" w:footer="720" w:gutter="0"/>
          <w:cols w:space="720"/>
        </w:sectPr>
      </w:pPr>
    </w:p>
    <w:p w:rsidR="00B75F20" w:rsidRDefault="00B75F20" w:rsidP="00914F93">
      <w:pPr>
        <w:pStyle w:val="ListParagraph"/>
        <w:numPr>
          <w:ilvl w:val="0"/>
          <w:numId w:val="1"/>
        </w:numPr>
        <w:tabs>
          <w:tab w:val="left" w:pos="861"/>
        </w:tabs>
        <w:spacing w:before="34"/>
        <w:ind w:right="133" w:hanging="360"/>
        <w:jc w:val="both"/>
        <w:rPr>
          <w:color w:val="212121"/>
          <w:sz w:val="24"/>
        </w:rPr>
      </w:pPr>
      <w:r w:rsidRPr="00757DF0">
        <w:lastRenderedPageBreak/>
        <w:pict>
          <v:shape id="_x0000_s1036" style="position:absolute;left:0;text-align:left;margin-left:24pt;margin-top:24pt;width:564.15pt;height:744.15pt;z-index:-251638784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212121"/>
          <w:sz w:val="24"/>
        </w:rPr>
        <w:t xml:space="preserve">An </w:t>
      </w:r>
      <w:r>
        <w:rPr>
          <w:b/>
          <w:color w:val="212121"/>
          <w:sz w:val="24"/>
        </w:rPr>
        <w:t xml:space="preserve">intermediate line repeater </w:t>
      </w:r>
      <w:r>
        <w:rPr>
          <w:color w:val="212121"/>
          <w:sz w:val="24"/>
        </w:rPr>
        <w:t>is placed approximately every 80–100 km to compensate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 the loss of optical power as the signal travels along the fiber. The 'multi-wavelength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optical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signal'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amplified by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EDFA,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usually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consists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several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amplifier stages.</w:t>
      </w:r>
    </w:p>
    <w:p w:rsidR="00B75F20" w:rsidRDefault="00B75F20" w:rsidP="00914F93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ind w:right="135" w:hanging="360"/>
        <w:jc w:val="both"/>
        <w:rPr>
          <w:sz w:val="24"/>
        </w:rPr>
      </w:pPr>
      <w:r>
        <w:rPr>
          <w:color w:val="212121"/>
          <w:sz w:val="24"/>
        </w:rPr>
        <w:t xml:space="preserve">An </w:t>
      </w:r>
      <w:r>
        <w:rPr>
          <w:b/>
          <w:color w:val="212121"/>
          <w:sz w:val="24"/>
        </w:rPr>
        <w:t>intermediate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optical</w:t>
      </w:r>
      <w:r>
        <w:rPr>
          <w:b/>
          <w:color w:val="212121"/>
          <w:spacing w:val="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terminal</w:t>
      </w:r>
      <w:r>
        <w:rPr>
          <w:color w:val="212121"/>
          <w:sz w:val="24"/>
        </w:rPr>
        <w:t>,</w:t>
      </w:r>
      <w:proofErr w:type="gram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or </w:t>
      </w:r>
      <w:r>
        <w:rPr>
          <w:b/>
          <w:color w:val="212121"/>
          <w:sz w:val="24"/>
        </w:rPr>
        <w:t>optical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add-drop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multiplexer</w:t>
      </w:r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This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remote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amplification site that amplifies the multi-wavelength signal that may have traversed up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to 140 km or more before reaching the remote site. Optical diagnostics and telemetry are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often extracted or inserted at such a site, to allow for localization of any fiber breaks 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signal impairments. In more sophisticated systems (which are no longer point-to-point),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several signals out of the multi-wavelength optical signal may be removed and dropped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locally.</w:t>
      </w:r>
    </w:p>
    <w:p w:rsidR="00B75F20" w:rsidRDefault="00B75F20" w:rsidP="00914F93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ind w:right="133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DWDM </w:t>
      </w:r>
      <w:r>
        <w:rPr>
          <w:b/>
          <w:sz w:val="24"/>
        </w:rPr>
        <w:t>terminal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demultiplexer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terminal</w:t>
      </w:r>
      <w:r>
        <w:rPr>
          <w:spacing w:val="1"/>
          <w:sz w:val="24"/>
        </w:rPr>
        <w:t xml:space="preserve"> </w:t>
      </w:r>
      <w:r>
        <w:rPr>
          <w:sz w:val="24"/>
        </w:rPr>
        <w:t>de-multiplexer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optical</w:t>
      </w:r>
      <w:r>
        <w:rPr>
          <w:spacing w:val="1"/>
          <w:sz w:val="24"/>
        </w:rPr>
        <w:t xml:space="preserve"> </w:t>
      </w:r>
      <w:r>
        <w:rPr>
          <w:sz w:val="24"/>
        </w:rPr>
        <w:t>de-multiplexer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wavelength-converting</w:t>
      </w:r>
      <w:r>
        <w:rPr>
          <w:spacing w:val="1"/>
          <w:sz w:val="24"/>
        </w:rPr>
        <w:t xml:space="preserve"> </w:t>
      </w:r>
      <w:r>
        <w:rPr>
          <w:sz w:val="24"/>
        </w:rPr>
        <w:t>transponders</w:t>
      </w:r>
      <w:r>
        <w:rPr>
          <w:spacing w:val="1"/>
          <w:sz w:val="24"/>
        </w:rPr>
        <w:t xml:space="preserve"> </w:t>
      </w:r>
      <w:r>
        <w:rPr>
          <w:sz w:val="24"/>
        </w:rPr>
        <w:t>separates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multi-wavelength</w:t>
      </w:r>
      <w:r>
        <w:rPr>
          <w:spacing w:val="1"/>
          <w:sz w:val="24"/>
        </w:rPr>
        <w:t xml:space="preserve"> </w:t>
      </w:r>
      <w:r>
        <w:rPr>
          <w:sz w:val="24"/>
        </w:rPr>
        <w:t>optical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signals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>outputs    them    on    separate   fibers    for    client-layer   systems    (such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</w:t>
      </w:r>
      <w:hyperlink r:id="rId17">
        <w:r>
          <w:rPr>
            <w:sz w:val="24"/>
          </w:rPr>
          <w:t>SONET/SDH</w:t>
        </w:r>
      </w:hyperlink>
      <w:r>
        <w:rPr>
          <w:sz w:val="24"/>
        </w:rPr>
        <w:t>). Originally, this de-multiplexing was performed entirely passively, except</w:t>
      </w:r>
      <w:r>
        <w:rPr>
          <w:spacing w:val="1"/>
          <w:sz w:val="24"/>
        </w:rPr>
        <w:t xml:space="preserve"> </w:t>
      </w:r>
      <w:r>
        <w:rPr>
          <w:sz w:val="24"/>
        </w:rPr>
        <w:t>for some telemetry, as most SONET systems can receive 1,550 nm signals. However, in</w:t>
      </w:r>
      <w:r>
        <w:rPr>
          <w:spacing w:val="1"/>
          <w:sz w:val="24"/>
        </w:rPr>
        <w:t xml:space="preserve"> </w:t>
      </w:r>
      <w:r>
        <w:rPr>
          <w:sz w:val="24"/>
        </w:rPr>
        <w:t>order to allow for transmission to remote client-layer systems (and to allow for digital</w:t>
      </w:r>
      <w:r>
        <w:rPr>
          <w:spacing w:val="1"/>
          <w:sz w:val="24"/>
        </w:rPr>
        <w:t xml:space="preserve"> </w:t>
      </w:r>
      <w:r>
        <w:rPr>
          <w:sz w:val="24"/>
        </w:rPr>
        <w:t>domain signal integrity determination) such de-multiplexed signals are usually sent to</w:t>
      </w:r>
      <w:r>
        <w:rPr>
          <w:spacing w:val="1"/>
          <w:sz w:val="24"/>
        </w:rPr>
        <w:t xml:space="preserve"> </w:t>
      </w:r>
      <w:r>
        <w:rPr>
          <w:sz w:val="24"/>
        </w:rPr>
        <w:t>O/E/O output transponders prior to being relayed to their client-layer systems. Often, the</w:t>
      </w:r>
      <w:r>
        <w:rPr>
          <w:spacing w:val="-52"/>
          <w:sz w:val="24"/>
        </w:rPr>
        <w:t xml:space="preserve"> </w:t>
      </w:r>
      <w:r>
        <w:rPr>
          <w:sz w:val="24"/>
        </w:rPr>
        <w:t>functionality of output transponder has been integrated</w:t>
      </w:r>
      <w:r>
        <w:rPr>
          <w:spacing w:val="54"/>
          <w:sz w:val="24"/>
        </w:rPr>
        <w:t xml:space="preserve"> </w:t>
      </w:r>
      <w:r>
        <w:rPr>
          <w:sz w:val="24"/>
        </w:rPr>
        <w:t>into that of input transponder,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transponders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55"/>
          <w:sz w:val="24"/>
        </w:rPr>
        <w:t xml:space="preserve"> </w:t>
      </w:r>
      <w:r>
        <w:rPr>
          <w:sz w:val="24"/>
        </w:rPr>
        <w:t>bi-directional</w:t>
      </w:r>
      <w:r>
        <w:rPr>
          <w:spacing w:val="-52"/>
          <w:sz w:val="24"/>
        </w:rPr>
        <w:t xml:space="preserve"> </w:t>
      </w:r>
      <w:r>
        <w:rPr>
          <w:sz w:val="24"/>
        </w:rPr>
        <w:t>interfaces on both their 1,550 nm (i.e., internal) side, and external (i.e., client-facing) side.</w:t>
      </w:r>
      <w:r>
        <w:rPr>
          <w:spacing w:val="-52"/>
          <w:sz w:val="24"/>
        </w:rPr>
        <w:t xml:space="preserve"> </w:t>
      </w:r>
      <w:r>
        <w:rPr>
          <w:sz w:val="24"/>
        </w:rPr>
        <w:t>Transponders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55"/>
          <w:sz w:val="24"/>
        </w:rPr>
        <w:t xml:space="preserve"> </w:t>
      </w:r>
      <w:r>
        <w:rPr>
          <w:sz w:val="24"/>
        </w:rPr>
        <w:t>systems</w:t>
      </w:r>
      <w:r>
        <w:rPr>
          <w:spacing w:val="55"/>
          <w:sz w:val="24"/>
        </w:rPr>
        <w:t xml:space="preserve"> </w:t>
      </w:r>
      <w:r>
        <w:rPr>
          <w:sz w:val="24"/>
        </w:rPr>
        <w:t>supporting</w:t>
      </w:r>
      <w:r>
        <w:rPr>
          <w:spacing w:val="55"/>
          <w:sz w:val="24"/>
        </w:rPr>
        <w:t xml:space="preserve"> </w:t>
      </w:r>
      <w:r>
        <w:rPr>
          <w:sz w:val="24"/>
        </w:rPr>
        <w:t>40 GHz</w:t>
      </w:r>
      <w:r>
        <w:rPr>
          <w:spacing w:val="55"/>
          <w:sz w:val="24"/>
        </w:rPr>
        <w:t xml:space="preserve"> </w:t>
      </w:r>
      <w:r>
        <w:rPr>
          <w:sz w:val="24"/>
        </w:rPr>
        <w:t>nominal</w:t>
      </w:r>
      <w:r>
        <w:rPr>
          <w:spacing w:val="55"/>
          <w:sz w:val="24"/>
        </w:rPr>
        <w:t xml:space="preserve"> </w:t>
      </w:r>
      <w:r>
        <w:rPr>
          <w:sz w:val="24"/>
        </w:rPr>
        <w:t>operation</w:t>
      </w:r>
      <w:r>
        <w:rPr>
          <w:spacing w:val="55"/>
          <w:sz w:val="24"/>
        </w:rPr>
        <w:t xml:space="preserve"> </w:t>
      </w:r>
      <w:r>
        <w:rPr>
          <w:sz w:val="24"/>
        </w:rPr>
        <w:t>may</w:t>
      </w:r>
      <w:r>
        <w:rPr>
          <w:spacing w:val="55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 </w:t>
      </w:r>
      <w:hyperlink r:id="rId18">
        <w:r>
          <w:rPr>
            <w:sz w:val="24"/>
          </w:rPr>
          <w:t>forward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error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correction </w:t>
        </w:r>
      </w:hyperlink>
      <w:r>
        <w:rPr>
          <w:sz w:val="24"/>
        </w:rPr>
        <w:t>(FEC)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via </w:t>
      </w:r>
      <w:hyperlink r:id="rId19">
        <w:r>
          <w:rPr>
            <w:sz w:val="24"/>
          </w:rPr>
          <w:t>digital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wrapper </w:t>
        </w:r>
      </w:hyperlink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described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hyperlink r:id="rId20">
        <w:r>
          <w:rPr>
            <w:sz w:val="24"/>
          </w:rPr>
          <w:t>ITU-T</w:t>
        </w:r>
        <w:r>
          <w:rPr>
            <w:spacing w:val="-1"/>
            <w:sz w:val="24"/>
          </w:rPr>
          <w:t xml:space="preserve"> </w:t>
        </w:r>
      </w:hyperlink>
      <w:hyperlink r:id="rId21">
        <w:r>
          <w:rPr>
            <w:sz w:val="24"/>
          </w:rPr>
          <w:t>G.709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standard.</w:t>
      </w:r>
    </w:p>
    <w:p w:rsidR="00B75F20" w:rsidRDefault="00B75F20" w:rsidP="00914F93">
      <w:pPr>
        <w:pStyle w:val="ListParagraph"/>
        <w:numPr>
          <w:ilvl w:val="0"/>
          <w:numId w:val="1"/>
        </w:numPr>
        <w:tabs>
          <w:tab w:val="left" w:pos="861"/>
        </w:tabs>
        <w:spacing w:before="25"/>
        <w:ind w:right="131" w:hanging="360"/>
        <w:jc w:val="both"/>
        <w:rPr>
          <w:sz w:val="24"/>
        </w:rPr>
      </w:pPr>
      <w:r>
        <w:rPr>
          <w:b/>
          <w:sz w:val="24"/>
        </w:rPr>
        <w:t>Optical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Supervisory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(OSC)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channel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wavelength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EDFA</w:t>
      </w:r>
      <w:r>
        <w:rPr>
          <w:spacing w:val="54"/>
          <w:sz w:val="24"/>
        </w:rPr>
        <w:t xml:space="preserve"> </w:t>
      </w:r>
      <w:r>
        <w:rPr>
          <w:sz w:val="24"/>
        </w:rPr>
        <w:t>amplification</w:t>
      </w:r>
      <w:r>
        <w:rPr>
          <w:spacing w:val="55"/>
          <w:sz w:val="24"/>
        </w:rPr>
        <w:t xml:space="preserve"> </w:t>
      </w:r>
      <w:r>
        <w:rPr>
          <w:sz w:val="24"/>
        </w:rPr>
        <w:t>band</w:t>
      </w:r>
      <w:r>
        <w:rPr>
          <w:spacing w:val="54"/>
          <w:sz w:val="24"/>
        </w:rPr>
        <w:t xml:space="preserve"> </w:t>
      </w:r>
      <w:r>
        <w:rPr>
          <w:sz w:val="24"/>
        </w:rPr>
        <w:t>(at</w:t>
      </w:r>
      <w:r>
        <w:rPr>
          <w:spacing w:val="54"/>
          <w:sz w:val="24"/>
        </w:rPr>
        <w:t xml:space="preserve"> </w:t>
      </w:r>
      <w:r>
        <w:rPr>
          <w:sz w:val="24"/>
        </w:rPr>
        <w:t>1,510 nm,</w:t>
      </w:r>
      <w:r>
        <w:rPr>
          <w:spacing w:val="54"/>
          <w:sz w:val="24"/>
        </w:rPr>
        <w:t xml:space="preserve"> </w:t>
      </w:r>
      <w:r>
        <w:rPr>
          <w:sz w:val="24"/>
        </w:rPr>
        <w:t>1,620 nm,</w:t>
      </w:r>
      <w:r>
        <w:rPr>
          <w:spacing w:val="1"/>
          <w:sz w:val="24"/>
        </w:rPr>
        <w:t xml:space="preserve"> </w:t>
      </w:r>
      <w:r>
        <w:rPr>
          <w:sz w:val="24"/>
        </w:rPr>
        <w:t>1,310 nm or another proprietary wavelength). The OSC carries information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multi-wavelength optical signal as well as remote conditions at the optical terminal or</w:t>
      </w:r>
      <w:r>
        <w:rPr>
          <w:spacing w:val="1"/>
          <w:sz w:val="24"/>
        </w:rPr>
        <w:t xml:space="preserve"> </w:t>
      </w:r>
      <w:r>
        <w:rPr>
          <w:sz w:val="24"/>
        </w:rPr>
        <w:t>EDFA site. It is also normally used for remote software upgrades and user (i.e., network</w:t>
      </w:r>
      <w:r>
        <w:rPr>
          <w:spacing w:val="1"/>
          <w:sz w:val="24"/>
        </w:rPr>
        <w:t xml:space="preserve"> </w:t>
      </w:r>
      <w:r>
        <w:rPr>
          <w:sz w:val="24"/>
        </w:rPr>
        <w:t>operator)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multi-wavelength</w:t>
      </w:r>
      <w:r>
        <w:rPr>
          <w:spacing w:val="1"/>
          <w:sz w:val="24"/>
        </w:rPr>
        <w:t xml:space="preserve"> </w:t>
      </w:r>
      <w:r>
        <w:rPr>
          <w:sz w:val="24"/>
        </w:rPr>
        <w:t>analogue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SONET's DCC (or supervisory channel). ITU standards suggest that the OSC should utilize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OC-3</w:t>
      </w:r>
      <w:r>
        <w:rPr>
          <w:spacing w:val="15"/>
          <w:sz w:val="24"/>
        </w:rPr>
        <w:t xml:space="preserve"> </w:t>
      </w:r>
      <w:r>
        <w:rPr>
          <w:sz w:val="24"/>
        </w:rPr>
        <w:t>signal</w:t>
      </w:r>
      <w:r>
        <w:rPr>
          <w:spacing w:val="12"/>
          <w:sz w:val="24"/>
        </w:rPr>
        <w:t xml:space="preserve"> </w:t>
      </w:r>
      <w:r>
        <w:rPr>
          <w:sz w:val="24"/>
        </w:rPr>
        <w:t>structure,</w:t>
      </w:r>
      <w:r>
        <w:rPr>
          <w:spacing w:val="12"/>
          <w:sz w:val="24"/>
        </w:rPr>
        <w:t xml:space="preserve"> </w:t>
      </w:r>
      <w:r>
        <w:rPr>
          <w:sz w:val="24"/>
        </w:rPr>
        <w:t>though</w:t>
      </w:r>
      <w:r>
        <w:rPr>
          <w:spacing w:val="12"/>
          <w:sz w:val="24"/>
        </w:rPr>
        <w:t xml:space="preserve"> </w:t>
      </w:r>
      <w:r>
        <w:rPr>
          <w:sz w:val="24"/>
        </w:rPr>
        <w:t>some</w:t>
      </w:r>
      <w:r>
        <w:rPr>
          <w:spacing w:val="12"/>
          <w:sz w:val="24"/>
        </w:rPr>
        <w:t xml:space="preserve"> </w:t>
      </w:r>
      <w:r>
        <w:rPr>
          <w:sz w:val="24"/>
        </w:rPr>
        <w:t>vendors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4"/>
          <w:sz w:val="24"/>
        </w:rPr>
        <w:t xml:space="preserve"> </w:t>
      </w:r>
      <w:r>
        <w:rPr>
          <w:sz w:val="24"/>
        </w:rPr>
        <w:t>opted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100</w:t>
      </w:r>
      <w:r>
        <w:rPr>
          <w:spacing w:val="12"/>
          <w:sz w:val="24"/>
        </w:rPr>
        <w:t xml:space="preserve"> </w:t>
      </w:r>
      <w:r>
        <w:rPr>
          <w:sz w:val="24"/>
        </w:rPr>
        <w:t>megabit</w:t>
      </w:r>
      <w:r>
        <w:rPr>
          <w:spacing w:val="13"/>
          <w:sz w:val="24"/>
        </w:rPr>
        <w:t xml:space="preserve"> </w:t>
      </w:r>
      <w:r>
        <w:rPr>
          <w:sz w:val="24"/>
        </w:rPr>
        <w:t>Ethernet</w:t>
      </w:r>
      <w:r>
        <w:rPr>
          <w:spacing w:val="-52"/>
          <w:sz w:val="24"/>
        </w:rPr>
        <w:t xml:space="preserve"> </w:t>
      </w:r>
      <w:r>
        <w:rPr>
          <w:sz w:val="24"/>
        </w:rPr>
        <w:t>or another signal format. Unlike the 1550 nm multi-wavelength signal containing client</w:t>
      </w:r>
      <w:r>
        <w:rPr>
          <w:spacing w:val="1"/>
          <w:sz w:val="24"/>
        </w:rPr>
        <w:t xml:space="preserve"> </w:t>
      </w:r>
      <w:r>
        <w:rPr>
          <w:sz w:val="24"/>
        </w:rPr>
        <w:t>data, the OSC is always terminated at intermediate amplifier sites, where it receives local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re-transmission.</w:t>
      </w:r>
    </w:p>
    <w:p w:rsidR="00CF1F67" w:rsidRDefault="00CF1F67"/>
    <w:sectPr w:rsidR="00CF1F67" w:rsidSect="00CF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63D"/>
    <w:multiLevelType w:val="hybridMultilevel"/>
    <w:tmpl w:val="0694A62E"/>
    <w:lvl w:ilvl="0" w:tplc="CFAC9616">
      <w:numFmt w:val="bullet"/>
      <w:lvlText w:val=""/>
      <w:lvlJc w:val="left"/>
      <w:pPr>
        <w:ind w:left="860" w:hanging="360"/>
      </w:pPr>
      <w:rPr>
        <w:rFonts w:hint="default"/>
        <w:w w:val="100"/>
        <w:lang w:val="en-US" w:eastAsia="en-US" w:bidi="ar-SA"/>
      </w:rPr>
    </w:lvl>
    <w:lvl w:ilvl="1" w:tplc="353A43B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2976E02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2B6BFF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8C42253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4E05F9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75A47FD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93582F3C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7E1EDA1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>
    <w:nsid w:val="5808031F"/>
    <w:multiLevelType w:val="hybridMultilevel"/>
    <w:tmpl w:val="BEE85F44"/>
    <w:lvl w:ilvl="0" w:tplc="4A04E744">
      <w:start w:val="1"/>
      <w:numFmt w:val="decimal"/>
      <w:lvlText w:val="%1."/>
      <w:lvlJc w:val="left"/>
      <w:pPr>
        <w:ind w:left="908" w:hanging="312"/>
        <w:jc w:val="left"/>
      </w:pPr>
      <w:rPr>
        <w:rFonts w:hint="default"/>
        <w:w w:val="100"/>
        <w:lang w:val="en-US" w:eastAsia="en-US" w:bidi="ar-SA"/>
      </w:rPr>
    </w:lvl>
    <w:lvl w:ilvl="1" w:tplc="E3584640">
      <w:numFmt w:val="bullet"/>
      <w:lvlText w:val="•"/>
      <w:lvlJc w:val="left"/>
      <w:pPr>
        <w:ind w:left="1792" w:hanging="312"/>
      </w:pPr>
      <w:rPr>
        <w:rFonts w:hint="default"/>
        <w:lang w:val="en-US" w:eastAsia="en-US" w:bidi="ar-SA"/>
      </w:rPr>
    </w:lvl>
    <w:lvl w:ilvl="2" w:tplc="65EEBE14">
      <w:numFmt w:val="bullet"/>
      <w:lvlText w:val="•"/>
      <w:lvlJc w:val="left"/>
      <w:pPr>
        <w:ind w:left="2684" w:hanging="312"/>
      </w:pPr>
      <w:rPr>
        <w:rFonts w:hint="default"/>
        <w:lang w:val="en-US" w:eastAsia="en-US" w:bidi="ar-SA"/>
      </w:rPr>
    </w:lvl>
    <w:lvl w:ilvl="3" w:tplc="A998D838">
      <w:numFmt w:val="bullet"/>
      <w:lvlText w:val="•"/>
      <w:lvlJc w:val="left"/>
      <w:pPr>
        <w:ind w:left="3576" w:hanging="312"/>
      </w:pPr>
      <w:rPr>
        <w:rFonts w:hint="default"/>
        <w:lang w:val="en-US" w:eastAsia="en-US" w:bidi="ar-SA"/>
      </w:rPr>
    </w:lvl>
    <w:lvl w:ilvl="4" w:tplc="6A1C1234">
      <w:numFmt w:val="bullet"/>
      <w:lvlText w:val="•"/>
      <w:lvlJc w:val="left"/>
      <w:pPr>
        <w:ind w:left="4468" w:hanging="312"/>
      </w:pPr>
      <w:rPr>
        <w:rFonts w:hint="default"/>
        <w:lang w:val="en-US" w:eastAsia="en-US" w:bidi="ar-SA"/>
      </w:rPr>
    </w:lvl>
    <w:lvl w:ilvl="5" w:tplc="A3A699D2">
      <w:numFmt w:val="bullet"/>
      <w:lvlText w:val="•"/>
      <w:lvlJc w:val="left"/>
      <w:pPr>
        <w:ind w:left="5360" w:hanging="312"/>
      </w:pPr>
      <w:rPr>
        <w:rFonts w:hint="default"/>
        <w:lang w:val="en-US" w:eastAsia="en-US" w:bidi="ar-SA"/>
      </w:rPr>
    </w:lvl>
    <w:lvl w:ilvl="6" w:tplc="7F0C5078">
      <w:numFmt w:val="bullet"/>
      <w:lvlText w:val="•"/>
      <w:lvlJc w:val="left"/>
      <w:pPr>
        <w:ind w:left="6252" w:hanging="312"/>
      </w:pPr>
      <w:rPr>
        <w:rFonts w:hint="default"/>
        <w:lang w:val="en-US" w:eastAsia="en-US" w:bidi="ar-SA"/>
      </w:rPr>
    </w:lvl>
    <w:lvl w:ilvl="7" w:tplc="809C444A">
      <w:numFmt w:val="bullet"/>
      <w:lvlText w:val="•"/>
      <w:lvlJc w:val="left"/>
      <w:pPr>
        <w:ind w:left="7144" w:hanging="312"/>
      </w:pPr>
      <w:rPr>
        <w:rFonts w:hint="default"/>
        <w:lang w:val="en-US" w:eastAsia="en-US" w:bidi="ar-SA"/>
      </w:rPr>
    </w:lvl>
    <w:lvl w:ilvl="8" w:tplc="3C56026A">
      <w:numFmt w:val="bullet"/>
      <w:lvlText w:val="•"/>
      <w:lvlJc w:val="left"/>
      <w:pPr>
        <w:ind w:left="8036" w:hanging="312"/>
      </w:pPr>
      <w:rPr>
        <w:rFonts w:hint="default"/>
        <w:lang w:val="en-US" w:eastAsia="en-US" w:bidi="ar-SA"/>
      </w:rPr>
    </w:lvl>
  </w:abstractNum>
  <w:abstractNum w:abstractNumId="2">
    <w:nsid w:val="77595109"/>
    <w:multiLevelType w:val="hybridMultilevel"/>
    <w:tmpl w:val="F4585552"/>
    <w:lvl w:ilvl="0" w:tplc="B82C183E">
      <w:numFmt w:val="bullet"/>
      <w:lvlText w:val="•"/>
      <w:lvlJc w:val="left"/>
      <w:pPr>
        <w:ind w:left="140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040DCB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BEAB61C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C4BE3E98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4" w:tplc="B302CA0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F6967A38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49A497F4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E05EF694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2A6015E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F20"/>
    <w:rsid w:val="00914F93"/>
    <w:rsid w:val="00B75F20"/>
    <w:rsid w:val="00C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F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75F20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B75F20"/>
    <w:pPr>
      <w:ind w:left="9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75F20"/>
    <w:pPr>
      <w:ind w:left="9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5F20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75F20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75F20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75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F2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75F20"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  <w:rsid w:val="00B75F2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en.wikipedia.org/wiki/Forward_error_corr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.70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fs.com/c/optical-amplifiers-837" TargetMode="External"/><Relationship Id="rId17" Type="http://schemas.openxmlformats.org/officeDocument/2006/relationships/hyperlink" Target="https://en.wikipedia.org/wiki/Synchronous_optical_network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en.wikipedia.org/wiki/ITU-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fs.com/c/dispersion-compensation-module-115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en.wikipedia.org/wiki/Optical_Transport_Net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s.com/c/dispersion-compensation-module-11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3251</Words>
  <Characters>18536</Characters>
  <Application>Microsoft Office Word</Application>
  <DocSecurity>0</DocSecurity>
  <Lines>154</Lines>
  <Paragraphs>43</Paragraphs>
  <ScaleCrop>false</ScaleCrop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</dc:creator>
  <cp:keywords/>
  <dc:description/>
  <cp:lastModifiedBy>ritika</cp:lastModifiedBy>
  <cp:revision>2</cp:revision>
  <dcterms:created xsi:type="dcterms:W3CDTF">2021-05-30T05:10:00Z</dcterms:created>
  <dcterms:modified xsi:type="dcterms:W3CDTF">2021-05-30T05:12:00Z</dcterms:modified>
</cp:coreProperties>
</file>