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15" w:rsidRDefault="00363015">
      <w:pPr>
        <w:rPr>
          <w:sz w:val="20"/>
        </w:rPr>
      </w:pPr>
    </w:p>
    <w:p w:rsidR="00363015" w:rsidRDefault="00363015">
      <w:pPr>
        <w:rPr>
          <w:sz w:val="20"/>
        </w:rPr>
      </w:pPr>
    </w:p>
    <w:p w:rsidR="00363015" w:rsidRDefault="00363015">
      <w:pPr>
        <w:spacing w:before="7"/>
        <w:rPr>
          <w:sz w:val="12"/>
        </w:rPr>
      </w:pPr>
    </w:p>
    <w:p w:rsidR="00363015" w:rsidRDefault="00424734">
      <w:pPr>
        <w:ind w:left="357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2330048" cy="1249679"/>
            <wp:effectExtent l="0" t="0" r="0" b="0"/>
            <wp:docPr id="1" name="image1.jpeg" descr="C:\Users\Principal\Desktop\Logo\JECR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048" cy="124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015" w:rsidRDefault="00363015">
      <w:pPr>
        <w:rPr>
          <w:sz w:val="20"/>
        </w:rPr>
      </w:pPr>
    </w:p>
    <w:p w:rsidR="00363015" w:rsidRDefault="00424734">
      <w:pPr>
        <w:pStyle w:val="BodyText"/>
        <w:spacing w:before="152"/>
        <w:ind w:left="4951" w:right="4949"/>
        <w:jc w:val="center"/>
      </w:pPr>
      <w:r>
        <w:t>6.3.1</w:t>
      </w:r>
    </w:p>
    <w:p w:rsidR="00363015" w:rsidRDefault="00363015">
      <w:pPr>
        <w:pStyle w:val="BodyText"/>
        <w:spacing w:before="10"/>
        <w:rPr>
          <w:sz w:val="21"/>
        </w:rPr>
      </w:pPr>
    </w:p>
    <w:tbl>
      <w:tblPr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0"/>
        <w:gridCol w:w="7398"/>
      </w:tblGrid>
      <w:tr w:rsidR="00363015">
        <w:trPr>
          <w:trHeight w:val="321"/>
        </w:trPr>
        <w:tc>
          <w:tcPr>
            <w:tcW w:w="2180" w:type="dxa"/>
          </w:tcPr>
          <w:p w:rsidR="00363015" w:rsidRDefault="0042473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Criteria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7398" w:type="dxa"/>
          </w:tcPr>
          <w:p w:rsidR="00363015" w:rsidRDefault="0042473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Governance,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Leadership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Management</w:t>
            </w:r>
          </w:p>
        </w:tc>
      </w:tr>
      <w:tr w:rsidR="00363015">
        <w:trPr>
          <w:trHeight w:val="321"/>
        </w:trPr>
        <w:tc>
          <w:tcPr>
            <w:tcW w:w="2180" w:type="dxa"/>
          </w:tcPr>
          <w:p w:rsidR="00363015" w:rsidRDefault="0042473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Key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Indicator</w:t>
            </w:r>
          </w:p>
        </w:tc>
        <w:tc>
          <w:tcPr>
            <w:tcW w:w="7398" w:type="dxa"/>
          </w:tcPr>
          <w:p w:rsidR="00363015" w:rsidRDefault="0042473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6.3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Faculty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Empowerment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Strategies</w:t>
            </w:r>
          </w:p>
        </w:tc>
      </w:tr>
      <w:tr w:rsidR="00363015">
        <w:trPr>
          <w:trHeight w:val="645"/>
        </w:trPr>
        <w:tc>
          <w:tcPr>
            <w:tcW w:w="2180" w:type="dxa"/>
          </w:tcPr>
          <w:p w:rsidR="00363015" w:rsidRDefault="0042473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Metric</w:t>
            </w:r>
          </w:p>
        </w:tc>
        <w:tc>
          <w:tcPr>
            <w:tcW w:w="7398" w:type="dxa"/>
          </w:tcPr>
          <w:p w:rsidR="00363015" w:rsidRDefault="0042473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6.3.1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institution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has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effective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welfare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measures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</w:p>
          <w:p w:rsidR="00363015" w:rsidRDefault="0042473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teaching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non-teaching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staff</w:t>
            </w:r>
          </w:p>
        </w:tc>
      </w:tr>
    </w:tbl>
    <w:p w:rsidR="00363015" w:rsidRDefault="00363015">
      <w:pPr>
        <w:pStyle w:val="BodyText"/>
        <w:rPr>
          <w:sz w:val="20"/>
        </w:rPr>
      </w:pPr>
    </w:p>
    <w:p w:rsidR="00363015" w:rsidRDefault="00363015">
      <w:pPr>
        <w:pStyle w:val="BodyText"/>
        <w:rPr>
          <w:sz w:val="20"/>
        </w:rPr>
      </w:pPr>
    </w:p>
    <w:p w:rsidR="00363015" w:rsidRDefault="00363015">
      <w:pPr>
        <w:pStyle w:val="BodyText"/>
        <w:rPr>
          <w:sz w:val="20"/>
        </w:rPr>
      </w:pPr>
    </w:p>
    <w:p w:rsidR="00363015" w:rsidRDefault="00363015">
      <w:pPr>
        <w:pStyle w:val="BodyText"/>
        <w:spacing w:before="4"/>
        <w:rPr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0"/>
        <w:gridCol w:w="7381"/>
        <w:gridCol w:w="1980"/>
      </w:tblGrid>
      <w:tr w:rsidR="00363015">
        <w:trPr>
          <w:trHeight w:val="321"/>
        </w:trPr>
        <w:tc>
          <w:tcPr>
            <w:tcW w:w="1080" w:type="dxa"/>
          </w:tcPr>
          <w:p w:rsidR="00363015" w:rsidRDefault="00424734">
            <w:pPr>
              <w:pStyle w:val="TableParagraph"/>
              <w:ind w:left="89" w:right="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Sr.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No.</w:t>
            </w:r>
          </w:p>
        </w:tc>
        <w:tc>
          <w:tcPr>
            <w:tcW w:w="7381" w:type="dxa"/>
          </w:tcPr>
          <w:p w:rsidR="00363015" w:rsidRDefault="0042473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File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Description</w:t>
            </w:r>
          </w:p>
        </w:tc>
        <w:tc>
          <w:tcPr>
            <w:tcW w:w="1980" w:type="dxa"/>
          </w:tcPr>
          <w:p w:rsidR="00363015" w:rsidRDefault="00424734">
            <w:pPr>
              <w:pStyle w:val="TableParagraph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Link</w:t>
            </w:r>
          </w:p>
        </w:tc>
      </w:tr>
      <w:tr w:rsidR="00281224">
        <w:trPr>
          <w:trHeight w:val="323"/>
        </w:trPr>
        <w:tc>
          <w:tcPr>
            <w:tcW w:w="1080" w:type="dxa"/>
          </w:tcPr>
          <w:p w:rsidR="00281224" w:rsidRDefault="00281224">
            <w:pPr>
              <w:pStyle w:val="TableParagraph"/>
              <w:spacing w:line="304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381" w:type="dxa"/>
          </w:tcPr>
          <w:p w:rsidR="00281224" w:rsidRDefault="0028122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Holidays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leave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vacations</w:t>
            </w:r>
          </w:p>
        </w:tc>
        <w:tc>
          <w:tcPr>
            <w:tcW w:w="1980" w:type="dxa"/>
          </w:tcPr>
          <w:p w:rsidR="00281224" w:rsidRDefault="005A59E7" w:rsidP="0002270F">
            <w:pPr>
              <w:jc w:val="center"/>
            </w:pPr>
            <w:hyperlink r:id="rId5" w:history="1">
              <w:r w:rsidR="00281224" w:rsidRPr="00E1038A">
                <w:rPr>
                  <w:rStyle w:val="Hyperlink"/>
                  <w:rFonts w:ascii="Calibri"/>
                </w:rPr>
                <w:t>VIEW</w:t>
              </w:r>
              <w:r w:rsidR="00281224" w:rsidRPr="00E1038A">
                <w:rPr>
                  <w:rStyle w:val="Hyperlink"/>
                  <w:rFonts w:ascii="Calibri"/>
                  <w:spacing w:val="-3"/>
                </w:rPr>
                <w:t xml:space="preserve"> </w:t>
              </w:r>
              <w:r w:rsidR="00281224" w:rsidRPr="00E1038A">
                <w:rPr>
                  <w:rStyle w:val="Hyperlink"/>
                  <w:rFonts w:ascii="Calibri"/>
                </w:rPr>
                <w:t>DOCUMENT</w:t>
              </w:r>
            </w:hyperlink>
          </w:p>
        </w:tc>
      </w:tr>
      <w:tr w:rsidR="00281224">
        <w:trPr>
          <w:trHeight w:val="321"/>
        </w:trPr>
        <w:tc>
          <w:tcPr>
            <w:tcW w:w="1080" w:type="dxa"/>
          </w:tcPr>
          <w:p w:rsidR="00281224" w:rsidRDefault="00281224">
            <w:pPr>
              <w:pStyle w:val="TableParagraph"/>
              <w:spacing w:line="302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381" w:type="dxa"/>
          </w:tcPr>
          <w:p w:rsidR="00281224" w:rsidRDefault="0028122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Performance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appraisal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teaching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Staff</w:t>
            </w:r>
          </w:p>
        </w:tc>
        <w:tc>
          <w:tcPr>
            <w:tcW w:w="1980" w:type="dxa"/>
          </w:tcPr>
          <w:p w:rsidR="00281224" w:rsidRDefault="005A59E7" w:rsidP="0002270F">
            <w:pPr>
              <w:jc w:val="center"/>
            </w:pPr>
            <w:hyperlink r:id="rId6" w:history="1">
              <w:r w:rsidR="00281224" w:rsidRPr="00E1038A">
                <w:rPr>
                  <w:rStyle w:val="Hyperlink"/>
                  <w:rFonts w:ascii="Calibri"/>
                </w:rPr>
                <w:t>VIEW</w:t>
              </w:r>
              <w:r w:rsidR="00281224" w:rsidRPr="00E1038A">
                <w:rPr>
                  <w:rStyle w:val="Hyperlink"/>
                  <w:rFonts w:ascii="Calibri"/>
                  <w:spacing w:val="-3"/>
                </w:rPr>
                <w:t xml:space="preserve"> </w:t>
              </w:r>
              <w:r w:rsidR="00281224" w:rsidRPr="00E1038A">
                <w:rPr>
                  <w:rStyle w:val="Hyperlink"/>
                  <w:rFonts w:ascii="Calibri"/>
                </w:rPr>
                <w:t>DOCUMENT</w:t>
              </w:r>
            </w:hyperlink>
          </w:p>
        </w:tc>
      </w:tr>
      <w:tr w:rsidR="00281224">
        <w:trPr>
          <w:trHeight w:val="321"/>
        </w:trPr>
        <w:tc>
          <w:tcPr>
            <w:tcW w:w="1080" w:type="dxa"/>
          </w:tcPr>
          <w:p w:rsidR="00281224" w:rsidRDefault="00281224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381" w:type="dxa"/>
          </w:tcPr>
          <w:p w:rsidR="00281224" w:rsidRDefault="002812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Maternity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benefits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staff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members</w:t>
            </w:r>
          </w:p>
        </w:tc>
        <w:tc>
          <w:tcPr>
            <w:tcW w:w="1980" w:type="dxa"/>
          </w:tcPr>
          <w:p w:rsidR="00281224" w:rsidRDefault="005A59E7" w:rsidP="0002270F">
            <w:pPr>
              <w:jc w:val="center"/>
            </w:pPr>
            <w:hyperlink r:id="rId7" w:history="1">
              <w:r w:rsidR="00281224" w:rsidRPr="00E1038A">
                <w:rPr>
                  <w:rStyle w:val="Hyperlink"/>
                  <w:rFonts w:ascii="Calibri"/>
                </w:rPr>
                <w:t>VIEW</w:t>
              </w:r>
              <w:r w:rsidR="00281224" w:rsidRPr="00E1038A">
                <w:rPr>
                  <w:rStyle w:val="Hyperlink"/>
                  <w:rFonts w:ascii="Calibri"/>
                  <w:spacing w:val="-3"/>
                </w:rPr>
                <w:t xml:space="preserve"> </w:t>
              </w:r>
              <w:r w:rsidR="00281224" w:rsidRPr="00E1038A">
                <w:rPr>
                  <w:rStyle w:val="Hyperlink"/>
                  <w:rFonts w:ascii="Calibri"/>
                </w:rPr>
                <w:t>DOCUMENT</w:t>
              </w:r>
            </w:hyperlink>
          </w:p>
        </w:tc>
      </w:tr>
      <w:tr w:rsidR="00281224">
        <w:trPr>
          <w:trHeight w:val="323"/>
        </w:trPr>
        <w:tc>
          <w:tcPr>
            <w:tcW w:w="1080" w:type="dxa"/>
          </w:tcPr>
          <w:p w:rsidR="00281224" w:rsidRDefault="00281224">
            <w:pPr>
              <w:pStyle w:val="TableParagraph"/>
              <w:spacing w:line="304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381" w:type="dxa"/>
          </w:tcPr>
          <w:p w:rsidR="00281224" w:rsidRDefault="00281224" w:rsidP="00B85C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Long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leaves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benefits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staff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members</w:t>
            </w:r>
          </w:p>
        </w:tc>
        <w:tc>
          <w:tcPr>
            <w:tcW w:w="1980" w:type="dxa"/>
          </w:tcPr>
          <w:p w:rsidR="00281224" w:rsidRDefault="005A59E7" w:rsidP="0002270F">
            <w:pPr>
              <w:jc w:val="center"/>
            </w:pPr>
            <w:hyperlink r:id="rId8" w:history="1">
              <w:r w:rsidR="00281224" w:rsidRPr="00E1038A">
                <w:rPr>
                  <w:rStyle w:val="Hyperlink"/>
                  <w:rFonts w:ascii="Calibri"/>
                </w:rPr>
                <w:t>VIEW</w:t>
              </w:r>
              <w:r w:rsidR="00281224" w:rsidRPr="00E1038A">
                <w:rPr>
                  <w:rStyle w:val="Hyperlink"/>
                  <w:rFonts w:ascii="Calibri"/>
                  <w:spacing w:val="-3"/>
                </w:rPr>
                <w:t xml:space="preserve"> </w:t>
              </w:r>
              <w:r w:rsidR="00281224" w:rsidRPr="00E1038A">
                <w:rPr>
                  <w:rStyle w:val="Hyperlink"/>
                  <w:rFonts w:ascii="Calibri"/>
                </w:rPr>
                <w:t>DOCUMENT</w:t>
              </w:r>
            </w:hyperlink>
          </w:p>
        </w:tc>
      </w:tr>
      <w:tr w:rsidR="00281224">
        <w:trPr>
          <w:trHeight w:val="321"/>
        </w:trPr>
        <w:tc>
          <w:tcPr>
            <w:tcW w:w="1080" w:type="dxa"/>
          </w:tcPr>
          <w:p w:rsidR="00281224" w:rsidRDefault="00281224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381" w:type="dxa"/>
          </w:tcPr>
          <w:p w:rsidR="00281224" w:rsidRDefault="00281224" w:rsidP="00B85C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Career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advancement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increment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based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qualification</w:t>
            </w:r>
          </w:p>
        </w:tc>
        <w:tc>
          <w:tcPr>
            <w:tcW w:w="1980" w:type="dxa"/>
          </w:tcPr>
          <w:p w:rsidR="00281224" w:rsidRDefault="005A59E7" w:rsidP="0002270F">
            <w:pPr>
              <w:jc w:val="center"/>
            </w:pPr>
            <w:hyperlink r:id="rId9" w:history="1">
              <w:r w:rsidR="00281224" w:rsidRPr="00E1038A">
                <w:rPr>
                  <w:rStyle w:val="Hyperlink"/>
                  <w:rFonts w:ascii="Calibri"/>
                </w:rPr>
                <w:t>VIEW</w:t>
              </w:r>
              <w:r w:rsidR="00281224" w:rsidRPr="00E1038A">
                <w:rPr>
                  <w:rStyle w:val="Hyperlink"/>
                  <w:rFonts w:ascii="Calibri"/>
                  <w:spacing w:val="-3"/>
                </w:rPr>
                <w:t xml:space="preserve"> </w:t>
              </w:r>
              <w:r w:rsidR="00281224" w:rsidRPr="00E1038A">
                <w:rPr>
                  <w:rStyle w:val="Hyperlink"/>
                  <w:rFonts w:ascii="Calibri"/>
                </w:rPr>
                <w:t>DOCUMENT</w:t>
              </w:r>
            </w:hyperlink>
          </w:p>
        </w:tc>
      </w:tr>
      <w:tr w:rsidR="00281224">
        <w:trPr>
          <w:trHeight w:val="321"/>
        </w:trPr>
        <w:tc>
          <w:tcPr>
            <w:tcW w:w="1080" w:type="dxa"/>
          </w:tcPr>
          <w:p w:rsidR="00281224" w:rsidRDefault="00281224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381" w:type="dxa"/>
          </w:tcPr>
          <w:p w:rsidR="00281224" w:rsidRDefault="00281224" w:rsidP="00B85C5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Financial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support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attending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conference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paid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leaves</w:t>
            </w:r>
          </w:p>
        </w:tc>
        <w:tc>
          <w:tcPr>
            <w:tcW w:w="1980" w:type="dxa"/>
          </w:tcPr>
          <w:p w:rsidR="00281224" w:rsidRDefault="008073E0" w:rsidP="0002270F">
            <w:pPr>
              <w:jc w:val="center"/>
            </w:pPr>
            <w:hyperlink r:id="rId10" w:history="1">
              <w:r w:rsidR="00281224" w:rsidRPr="008073E0">
                <w:rPr>
                  <w:rStyle w:val="Hyperlink"/>
                  <w:rFonts w:ascii="Calibri"/>
                </w:rPr>
                <w:t>VIEW</w:t>
              </w:r>
              <w:r w:rsidR="00281224" w:rsidRPr="008073E0">
                <w:rPr>
                  <w:rStyle w:val="Hyperlink"/>
                  <w:rFonts w:ascii="Calibri"/>
                  <w:spacing w:val="-3"/>
                </w:rPr>
                <w:t xml:space="preserve"> </w:t>
              </w:r>
              <w:r w:rsidR="00281224" w:rsidRPr="008073E0">
                <w:rPr>
                  <w:rStyle w:val="Hyperlink"/>
                  <w:rFonts w:ascii="Calibri"/>
                </w:rPr>
                <w:t>DOCUMENT</w:t>
              </w:r>
            </w:hyperlink>
          </w:p>
        </w:tc>
      </w:tr>
      <w:tr w:rsidR="00281224">
        <w:trPr>
          <w:trHeight w:val="323"/>
        </w:trPr>
        <w:tc>
          <w:tcPr>
            <w:tcW w:w="1080" w:type="dxa"/>
          </w:tcPr>
          <w:p w:rsidR="00281224" w:rsidRDefault="00281224">
            <w:pPr>
              <w:pStyle w:val="TableParagraph"/>
              <w:spacing w:line="304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381" w:type="dxa"/>
          </w:tcPr>
          <w:p w:rsidR="00281224" w:rsidRDefault="00281224" w:rsidP="00B85C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Financial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support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Patent Details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/IPR</w:t>
            </w:r>
          </w:p>
        </w:tc>
        <w:tc>
          <w:tcPr>
            <w:tcW w:w="1980" w:type="dxa"/>
          </w:tcPr>
          <w:p w:rsidR="00281224" w:rsidRDefault="005A59E7" w:rsidP="0002270F">
            <w:pPr>
              <w:jc w:val="center"/>
            </w:pPr>
            <w:hyperlink r:id="rId11" w:history="1">
              <w:r w:rsidR="00281224" w:rsidRPr="008E361B">
                <w:rPr>
                  <w:rStyle w:val="Hyperlink"/>
                  <w:rFonts w:ascii="Calibri"/>
                </w:rPr>
                <w:t>VIEW</w:t>
              </w:r>
              <w:r w:rsidR="00281224" w:rsidRPr="008E361B">
                <w:rPr>
                  <w:rStyle w:val="Hyperlink"/>
                  <w:rFonts w:ascii="Calibri"/>
                  <w:spacing w:val="-3"/>
                </w:rPr>
                <w:t xml:space="preserve"> </w:t>
              </w:r>
              <w:r w:rsidR="00281224" w:rsidRPr="008E361B">
                <w:rPr>
                  <w:rStyle w:val="Hyperlink"/>
                  <w:rFonts w:ascii="Calibri"/>
                </w:rPr>
                <w:t>DOCUMENT</w:t>
              </w:r>
            </w:hyperlink>
          </w:p>
        </w:tc>
      </w:tr>
      <w:tr w:rsidR="00281224">
        <w:trPr>
          <w:trHeight w:val="321"/>
        </w:trPr>
        <w:tc>
          <w:tcPr>
            <w:tcW w:w="1080" w:type="dxa"/>
          </w:tcPr>
          <w:p w:rsidR="00281224" w:rsidRDefault="00281224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381" w:type="dxa"/>
          </w:tcPr>
          <w:p w:rsidR="00281224" w:rsidRDefault="00281224" w:rsidP="00B85C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Provident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Fund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Scheme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(PF)</w:t>
            </w:r>
          </w:p>
        </w:tc>
        <w:tc>
          <w:tcPr>
            <w:tcW w:w="1980" w:type="dxa"/>
          </w:tcPr>
          <w:p w:rsidR="00281224" w:rsidRDefault="005A59E7" w:rsidP="0002270F">
            <w:pPr>
              <w:jc w:val="center"/>
            </w:pPr>
            <w:hyperlink r:id="rId12" w:history="1">
              <w:r w:rsidR="00321D04" w:rsidRPr="00E1038A">
                <w:rPr>
                  <w:rStyle w:val="Hyperlink"/>
                  <w:rFonts w:ascii="Calibri"/>
                </w:rPr>
                <w:t>VIEW</w:t>
              </w:r>
              <w:r w:rsidR="00321D04" w:rsidRPr="00E1038A">
                <w:rPr>
                  <w:rStyle w:val="Hyperlink"/>
                  <w:rFonts w:ascii="Calibri"/>
                  <w:spacing w:val="-3"/>
                </w:rPr>
                <w:t xml:space="preserve"> </w:t>
              </w:r>
              <w:r w:rsidR="00321D04" w:rsidRPr="00E1038A">
                <w:rPr>
                  <w:rStyle w:val="Hyperlink"/>
                  <w:rFonts w:ascii="Calibri"/>
                </w:rPr>
                <w:t>DOCUMENT</w:t>
              </w:r>
            </w:hyperlink>
          </w:p>
        </w:tc>
      </w:tr>
      <w:tr w:rsidR="00281224">
        <w:trPr>
          <w:trHeight w:val="321"/>
        </w:trPr>
        <w:tc>
          <w:tcPr>
            <w:tcW w:w="1080" w:type="dxa"/>
          </w:tcPr>
          <w:p w:rsidR="00281224" w:rsidRDefault="00281224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381" w:type="dxa"/>
          </w:tcPr>
          <w:p w:rsidR="00281224" w:rsidRDefault="00281224" w:rsidP="00B85C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Employee’s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State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Insurance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(ESI)</w:t>
            </w:r>
          </w:p>
        </w:tc>
        <w:tc>
          <w:tcPr>
            <w:tcW w:w="1980" w:type="dxa"/>
          </w:tcPr>
          <w:p w:rsidR="00281224" w:rsidRDefault="005A59E7" w:rsidP="00B85C57">
            <w:pPr>
              <w:pStyle w:val="TableParagraph"/>
              <w:spacing w:line="265" w:lineRule="exact"/>
              <w:rPr>
                <w:rFonts w:ascii="Calibri"/>
              </w:rPr>
            </w:pPr>
            <w:hyperlink r:id="rId13" w:history="1">
              <w:r w:rsidR="00321D04" w:rsidRPr="00E1038A">
                <w:rPr>
                  <w:rStyle w:val="Hyperlink"/>
                  <w:rFonts w:ascii="Calibri"/>
                </w:rPr>
                <w:t>VIEW</w:t>
              </w:r>
              <w:r w:rsidR="00321D04" w:rsidRPr="00E1038A">
                <w:rPr>
                  <w:rStyle w:val="Hyperlink"/>
                  <w:rFonts w:ascii="Calibri"/>
                  <w:spacing w:val="-3"/>
                </w:rPr>
                <w:t xml:space="preserve"> </w:t>
              </w:r>
              <w:r w:rsidR="00321D04" w:rsidRPr="00E1038A">
                <w:rPr>
                  <w:rStyle w:val="Hyperlink"/>
                  <w:rFonts w:ascii="Calibri"/>
                </w:rPr>
                <w:t>DOCUMENT</w:t>
              </w:r>
            </w:hyperlink>
          </w:p>
        </w:tc>
      </w:tr>
      <w:tr w:rsidR="008B2330" w:rsidRPr="000F65A0">
        <w:trPr>
          <w:trHeight w:val="321"/>
        </w:trPr>
        <w:tc>
          <w:tcPr>
            <w:tcW w:w="1080" w:type="dxa"/>
          </w:tcPr>
          <w:p w:rsidR="008B2330" w:rsidRDefault="008B2330">
            <w:pPr>
              <w:pStyle w:val="TableParagraph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381" w:type="dxa"/>
          </w:tcPr>
          <w:p w:rsidR="008B2330" w:rsidRDefault="008B2330" w:rsidP="00B85C57">
            <w:pPr>
              <w:pStyle w:val="TableParagraph"/>
              <w:spacing w:line="315" w:lineRule="exact"/>
              <w:rPr>
                <w:sz w:val="28"/>
              </w:rPr>
            </w:pPr>
            <w:r w:rsidRPr="008B2330">
              <w:rPr>
                <w:sz w:val="28"/>
              </w:rPr>
              <w:t>Additional increment in salary based on performance</w:t>
            </w:r>
          </w:p>
        </w:tc>
        <w:tc>
          <w:tcPr>
            <w:tcW w:w="1980" w:type="dxa"/>
          </w:tcPr>
          <w:p w:rsidR="008B2330" w:rsidRPr="000F65A0" w:rsidRDefault="005A59E7" w:rsidP="00B85C57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hyperlink r:id="rId14" w:history="1">
              <w:r w:rsidR="000F65A0" w:rsidRPr="000F65A0">
                <w:rPr>
                  <w:rStyle w:val="Hyperlink"/>
                  <w:sz w:val="20"/>
                  <w:szCs w:val="20"/>
                </w:rPr>
                <w:t>VIEW</w:t>
              </w:r>
              <w:r w:rsidR="000F65A0">
                <w:rPr>
                  <w:rStyle w:val="Hyperlink"/>
                  <w:sz w:val="20"/>
                  <w:szCs w:val="20"/>
                </w:rPr>
                <w:t xml:space="preserve"> </w:t>
              </w:r>
              <w:r w:rsidR="000F65A0" w:rsidRPr="000F65A0">
                <w:rPr>
                  <w:rStyle w:val="Hyperlink"/>
                  <w:sz w:val="20"/>
                  <w:szCs w:val="20"/>
                </w:rPr>
                <w:t>DOCUMENT</w:t>
              </w:r>
            </w:hyperlink>
          </w:p>
        </w:tc>
      </w:tr>
    </w:tbl>
    <w:p w:rsidR="00424734" w:rsidRDefault="00424734"/>
    <w:sectPr w:rsidR="00424734" w:rsidSect="00363015">
      <w:type w:val="continuous"/>
      <w:pgSz w:w="12240" w:h="15840"/>
      <w:pgMar w:top="1500" w:right="78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3015"/>
    <w:rsid w:val="0002270F"/>
    <w:rsid w:val="00076207"/>
    <w:rsid w:val="000F65A0"/>
    <w:rsid w:val="00185BF8"/>
    <w:rsid w:val="00192F22"/>
    <w:rsid w:val="00281224"/>
    <w:rsid w:val="00321D04"/>
    <w:rsid w:val="00363015"/>
    <w:rsid w:val="00424734"/>
    <w:rsid w:val="004E0E3D"/>
    <w:rsid w:val="004E2823"/>
    <w:rsid w:val="005A59E7"/>
    <w:rsid w:val="008073E0"/>
    <w:rsid w:val="00836AEF"/>
    <w:rsid w:val="008B2330"/>
    <w:rsid w:val="008E361B"/>
    <w:rsid w:val="009A2EFE"/>
    <w:rsid w:val="00AD0067"/>
    <w:rsid w:val="00D7638C"/>
    <w:rsid w:val="00E1038A"/>
    <w:rsid w:val="00E31327"/>
    <w:rsid w:val="00E9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301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63015"/>
    <w:rPr>
      <w:rFonts w:ascii="Calibri" w:eastAsia="Calibri" w:hAnsi="Calibri" w:cs="Calibri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363015"/>
  </w:style>
  <w:style w:type="paragraph" w:customStyle="1" w:styleId="TableParagraph">
    <w:name w:val="Table Paragraph"/>
    <w:basedOn w:val="Normal"/>
    <w:uiPriority w:val="1"/>
    <w:qFormat/>
    <w:rsid w:val="00363015"/>
    <w:pPr>
      <w:spacing w:line="301" w:lineRule="exact"/>
      <w:ind w:left="1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12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22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03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D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ecrcfoundation.com/naacdata/Rep/CR-6/4.Long-leaves-benefits-for-the-staff-members.pdf" TargetMode="External"/><Relationship Id="rId13" Type="http://schemas.openxmlformats.org/officeDocument/2006/relationships/hyperlink" Target="https://jecrcfoundation.com/naacdata/Rep/CR-6/8.Employees-State-Insurance-Corporation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ecrcfoundation.com/naacdata/Rep/CR-6/3.Maternity-benefits-for-the-staff-members.pdf" TargetMode="External"/><Relationship Id="rId12" Type="http://schemas.openxmlformats.org/officeDocument/2006/relationships/hyperlink" Target="https://jecrcfoundation.com/naacdata/Rep/CR-6/9.EMPLOYEE'S-PROVIDENT-FUND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ecrcfoundation.com/naacdata/Rep/CR-6/2.Performance-appraisal-for-teaching-Staff.pdf" TargetMode="External"/><Relationship Id="rId11" Type="http://schemas.openxmlformats.org/officeDocument/2006/relationships/hyperlink" Target="https://jecrcfoundation.com/naacdata/Rep/CR-6/1/Patent%20with%20Proof%202024-25.xlsx" TargetMode="External"/><Relationship Id="rId5" Type="http://schemas.openxmlformats.org/officeDocument/2006/relationships/hyperlink" Target="https://jecrcfoundation.com/naacdata/Rep/CR-6/1.Holidays-leave-and-vacations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jecrcfoundation.com/naacdata/Rep/CR-6/5/6.3.2-Details-of-teachers-provided-financial-support-attend-year-2024-25.xlsx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jecrcfoundation.com/naacdata/Rep/CR-6/5.Career-advancement-and-increment-based-on-qualification.pdf" TargetMode="External"/><Relationship Id="rId14" Type="http://schemas.openxmlformats.org/officeDocument/2006/relationships/hyperlink" Target="https://jecrcfoundation.com/jf-data/AQAR2023-24/Criteria-6/10.Additional-incremen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IQAC</cp:lastModifiedBy>
  <cp:revision>15</cp:revision>
  <dcterms:created xsi:type="dcterms:W3CDTF">2023-12-13T07:12:00Z</dcterms:created>
  <dcterms:modified xsi:type="dcterms:W3CDTF">2026-07-20T04:42:00Z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2023-12-13T00:00:00Z</vt:filetime>
  </property>
</Properties>
</file>